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0FB1" w:rsidRPr="009B0FB1" w:rsidRDefault="009B0FB1">
      <w:pPr>
        <w:rPr>
          <w:rFonts w:ascii="Palatino Linotype" w:hAnsi="Palatino Linotype"/>
          <w:b/>
          <w:bCs/>
          <w:sz w:val="44"/>
          <w:szCs w:val="44"/>
        </w:rPr>
      </w:pPr>
      <w:r w:rsidRPr="009B0FB1">
        <w:rPr>
          <w:rFonts w:ascii="Palatino Linotype" w:hAnsi="Palatino Linotype"/>
          <w:b/>
          <w:bCs/>
          <w:sz w:val="44"/>
          <w:szCs w:val="44"/>
        </w:rPr>
        <w:t>Describe the findings of Bandura (1961) (4)</w:t>
      </w:r>
    </w:p>
    <w:p w:rsidR="006713F7" w:rsidRPr="009B0FB1" w:rsidRDefault="006713F7">
      <w:pPr>
        <w:rPr>
          <w:rFonts w:ascii="Palatino Linotype" w:hAnsi="Palatino Linotype"/>
          <w:sz w:val="32"/>
          <w:szCs w:val="32"/>
        </w:rPr>
      </w:pPr>
      <w:r w:rsidRPr="009B0FB1">
        <w:rPr>
          <w:rFonts w:ascii="Palatino Linotype" w:hAnsi="Palatino Linotype"/>
          <w:sz w:val="32"/>
          <w:szCs w:val="32"/>
        </w:rPr>
        <w:t xml:space="preserve">Bandura (1961) found that children who had observed an </w:t>
      </w:r>
      <w:r w:rsidR="009B0FB1">
        <w:rPr>
          <w:rFonts w:ascii="Palatino Linotype" w:hAnsi="Palatino Linotype"/>
          <w:sz w:val="32"/>
          <w:szCs w:val="32"/>
        </w:rPr>
        <w:t xml:space="preserve">……………………. </w:t>
      </w:r>
      <w:r w:rsidRPr="009B0FB1">
        <w:rPr>
          <w:rFonts w:ascii="Palatino Linotype" w:hAnsi="Palatino Linotype"/>
          <w:sz w:val="32"/>
          <w:szCs w:val="32"/>
        </w:rPr>
        <w:t xml:space="preserve">model showed more than </w:t>
      </w:r>
      <w:r w:rsidR="009B0FB1">
        <w:rPr>
          <w:rFonts w:ascii="Palatino Linotype" w:hAnsi="Palatino Linotype"/>
          <w:sz w:val="32"/>
          <w:szCs w:val="32"/>
        </w:rPr>
        <w:t>……………..</w:t>
      </w:r>
      <w:r w:rsidRPr="009B0FB1">
        <w:rPr>
          <w:rFonts w:ascii="Palatino Linotype" w:hAnsi="Palatino Linotype"/>
          <w:sz w:val="32"/>
          <w:szCs w:val="32"/>
        </w:rPr>
        <w:t xml:space="preserve"> </w:t>
      </w:r>
      <w:proofErr w:type="gramStart"/>
      <w:r w:rsidRPr="009B0FB1">
        <w:rPr>
          <w:rFonts w:ascii="Palatino Linotype" w:hAnsi="Palatino Linotype"/>
          <w:sz w:val="32"/>
          <w:szCs w:val="32"/>
        </w:rPr>
        <w:t>times</w:t>
      </w:r>
      <w:proofErr w:type="gramEnd"/>
      <w:r w:rsidRPr="009B0FB1">
        <w:rPr>
          <w:rFonts w:ascii="Palatino Linotype" w:hAnsi="Palatino Linotype"/>
          <w:sz w:val="32"/>
          <w:szCs w:val="32"/>
        </w:rPr>
        <w:t xml:space="preserve"> as much aggression as those who had seen no model at all. </w:t>
      </w:r>
    </w:p>
    <w:p w:rsidR="006713F7" w:rsidRPr="009B0FB1" w:rsidRDefault="006713F7">
      <w:pPr>
        <w:rPr>
          <w:rFonts w:ascii="Palatino Linotype" w:hAnsi="Palatino Linotype"/>
          <w:sz w:val="32"/>
          <w:szCs w:val="32"/>
        </w:rPr>
      </w:pPr>
      <w:r w:rsidRPr="009B0FB1">
        <w:rPr>
          <w:rFonts w:ascii="Palatino Linotype" w:hAnsi="Palatino Linotype"/>
          <w:sz w:val="32"/>
          <w:szCs w:val="32"/>
        </w:rPr>
        <w:t xml:space="preserve">The children who saw the aggressive model showed an average of </w:t>
      </w:r>
      <w:r w:rsidR="009B0FB1">
        <w:rPr>
          <w:rFonts w:ascii="Palatino Linotype" w:hAnsi="Palatino Linotype"/>
          <w:sz w:val="32"/>
          <w:szCs w:val="32"/>
        </w:rPr>
        <w:t>……………….</w:t>
      </w:r>
      <w:r w:rsidRPr="009B0FB1">
        <w:rPr>
          <w:rFonts w:ascii="Palatino Linotype" w:hAnsi="Palatino Linotype"/>
          <w:sz w:val="32"/>
          <w:szCs w:val="32"/>
        </w:rPr>
        <w:t xml:space="preserve"> acts of aggression compared with only </w:t>
      </w:r>
      <w:r w:rsidR="009B0FB1">
        <w:rPr>
          <w:rFonts w:ascii="Palatino Linotype" w:hAnsi="Palatino Linotype"/>
          <w:sz w:val="32"/>
          <w:szCs w:val="32"/>
        </w:rPr>
        <w:t>……………….</w:t>
      </w:r>
      <w:r w:rsidRPr="009B0FB1">
        <w:rPr>
          <w:rFonts w:ascii="Palatino Linotype" w:hAnsi="Palatino Linotype"/>
          <w:sz w:val="32"/>
          <w:szCs w:val="32"/>
        </w:rPr>
        <w:t xml:space="preserve"> for the children who had seen no model. </w:t>
      </w:r>
    </w:p>
    <w:p w:rsidR="006713F7" w:rsidRPr="009B0FB1" w:rsidRDefault="006713F7">
      <w:pPr>
        <w:rPr>
          <w:rFonts w:ascii="Palatino Linotype" w:hAnsi="Palatino Linotype"/>
          <w:sz w:val="32"/>
          <w:szCs w:val="32"/>
        </w:rPr>
      </w:pPr>
      <w:r w:rsidRPr="009B0FB1">
        <w:rPr>
          <w:rFonts w:ascii="Palatino Linotype" w:hAnsi="Palatino Linotype"/>
          <w:sz w:val="32"/>
          <w:szCs w:val="32"/>
        </w:rPr>
        <w:t xml:space="preserve">There was </w:t>
      </w:r>
      <w:r w:rsidR="009B0FB1">
        <w:rPr>
          <w:rFonts w:ascii="Palatino Linotype" w:hAnsi="Palatino Linotype"/>
          <w:sz w:val="32"/>
          <w:szCs w:val="32"/>
        </w:rPr>
        <w:t>………………….</w:t>
      </w:r>
      <w:r w:rsidRPr="009B0FB1">
        <w:rPr>
          <w:rFonts w:ascii="Palatino Linotype" w:hAnsi="Palatino Linotype"/>
          <w:sz w:val="32"/>
          <w:szCs w:val="32"/>
        </w:rPr>
        <w:t xml:space="preserve"> times as many aggressive acts involving hitting Bobo with the </w:t>
      </w:r>
      <w:r w:rsidR="009B0FB1">
        <w:rPr>
          <w:rFonts w:ascii="Palatino Linotype" w:hAnsi="Palatino Linotype"/>
          <w:sz w:val="32"/>
          <w:szCs w:val="32"/>
        </w:rPr>
        <w:t xml:space="preserve">…………………… </w:t>
      </w:r>
      <w:r w:rsidRPr="009B0FB1">
        <w:rPr>
          <w:rFonts w:ascii="Palatino Linotype" w:hAnsi="Palatino Linotype"/>
          <w:sz w:val="32"/>
          <w:szCs w:val="32"/>
        </w:rPr>
        <w:t>in the group who had seen the aggressive model compared with the groups who had seen a p</w:t>
      </w:r>
      <w:r w:rsidR="009B0FB1">
        <w:rPr>
          <w:rFonts w:ascii="Palatino Linotype" w:hAnsi="Palatino Linotype"/>
          <w:sz w:val="32"/>
          <w:szCs w:val="32"/>
        </w:rPr>
        <w:t>assive model or no model at all. B</w:t>
      </w:r>
      <w:r w:rsidRPr="009B0FB1">
        <w:rPr>
          <w:rFonts w:ascii="Palatino Linotype" w:hAnsi="Palatino Linotype"/>
          <w:sz w:val="32"/>
          <w:szCs w:val="32"/>
        </w:rPr>
        <w:t xml:space="preserve">oth groups only showed </w:t>
      </w:r>
      <w:r w:rsidR="009B0FB1">
        <w:rPr>
          <w:rFonts w:ascii="Palatino Linotype" w:hAnsi="Palatino Linotype"/>
          <w:sz w:val="32"/>
          <w:szCs w:val="32"/>
        </w:rPr>
        <w:t>…………………</w:t>
      </w:r>
      <w:r w:rsidRPr="009B0FB1">
        <w:rPr>
          <w:rFonts w:ascii="Palatino Linotype" w:hAnsi="Palatino Linotype"/>
          <w:sz w:val="32"/>
          <w:szCs w:val="32"/>
        </w:rPr>
        <w:t xml:space="preserve"> acts compared with </w:t>
      </w:r>
      <w:r w:rsidR="009B0FB1">
        <w:rPr>
          <w:rFonts w:ascii="Palatino Linotype" w:hAnsi="Palatino Linotype"/>
          <w:sz w:val="32"/>
          <w:szCs w:val="32"/>
        </w:rPr>
        <w:t>…………………….</w:t>
      </w:r>
    </w:p>
    <w:p w:rsidR="006713F7" w:rsidRDefault="006713F7">
      <w:pPr>
        <w:rPr>
          <w:rFonts w:ascii="Palatino Linotype" w:hAnsi="Palatino Linotype"/>
          <w:sz w:val="32"/>
          <w:szCs w:val="32"/>
        </w:rPr>
      </w:pPr>
      <w:r w:rsidRPr="009B0FB1">
        <w:rPr>
          <w:rFonts w:ascii="Palatino Linotype" w:hAnsi="Palatino Linotype"/>
          <w:sz w:val="32"/>
          <w:szCs w:val="32"/>
        </w:rPr>
        <w:t xml:space="preserve">Boys showed </w:t>
      </w:r>
      <w:r w:rsidR="007945C1">
        <w:rPr>
          <w:rFonts w:ascii="Palatino Linotype" w:hAnsi="Palatino Linotype"/>
          <w:sz w:val="32"/>
          <w:szCs w:val="32"/>
        </w:rPr>
        <w:t xml:space="preserve">nearly …………….. </w:t>
      </w:r>
      <w:proofErr w:type="gramStart"/>
      <w:r w:rsidR="007945C1">
        <w:rPr>
          <w:rFonts w:ascii="Palatino Linotype" w:hAnsi="Palatino Linotype"/>
          <w:sz w:val="32"/>
          <w:szCs w:val="32"/>
        </w:rPr>
        <w:t>times</w:t>
      </w:r>
      <w:proofErr w:type="gramEnd"/>
      <w:r w:rsidR="007945C1">
        <w:rPr>
          <w:rFonts w:ascii="Palatino Linotype" w:hAnsi="Palatino Linotype"/>
          <w:sz w:val="32"/>
          <w:szCs w:val="32"/>
        </w:rPr>
        <w:t xml:space="preserve"> as </w:t>
      </w:r>
      <w:r w:rsidRPr="009B0FB1">
        <w:rPr>
          <w:rFonts w:ascii="Palatino Linotype" w:hAnsi="Palatino Linotype"/>
          <w:sz w:val="32"/>
          <w:szCs w:val="32"/>
        </w:rPr>
        <w:t xml:space="preserve">many acts of </w:t>
      </w:r>
      <w:r w:rsidR="007945C1">
        <w:rPr>
          <w:rFonts w:ascii="Palatino Linotype" w:hAnsi="Palatino Linotype"/>
          <w:sz w:val="32"/>
          <w:szCs w:val="32"/>
        </w:rPr>
        <w:t xml:space="preserve">…………………. </w:t>
      </w:r>
      <w:r w:rsidRPr="009B0FB1">
        <w:rPr>
          <w:rFonts w:ascii="Palatino Linotype" w:hAnsi="Palatino Linotype"/>
          <w:sz w:val="32"/>
          <w:szCs w:val="32"/>
        </w:rPr>
        <w:t xml:space="preserve">aggression in the aggressive model condition than the girls </w:t>
      </w:r>
      <w:r w:rsidR="009B0FB1" w:rsidRPr="009B0FB1">
        <w:rPr>
          <w:rFonts w:ascii="Palatino Linotype" w:hAnsi="Palatino Linotype"/>
          <w:sz w:val="32"/>
          <w:szCs w:val="32"/>
        </w:rPr>
        <w:t xml:space="preserve">(boys: </w:t>
      </w:r>
      <w:r w:rsidR="007945C1">
        <w:rPr>
          <w:rFonts w:ascii="Palatino Linotype" w:hAnsi="Palatino Linotype"/>
          <w:sz w:val="32"/>
          <w:szCs w:val="32"/>
        </w:rPr>
        <w:t xml:space="preserve">……………. </w:t>
      </w:r>
      <w:r w:rsidR="009B0FB1" w:rsidRPr="009B0FB1">
        <w:rPr>
          <w:rFonts w:ascii="Palatino Linotype" w:hAnsi="Palatino Linotype"/>
          <w:sz w:val="32"/>
          <w:szCs w:val="32"/>
        </w:rPr>
        <w:t>and</w:t>
      </w:r>
      <w:r w:rsidR="009B0FB1" w:rsidRPr="009B0FB1">
        <w:rPr>
          <w:rFonts w:ascii="Palatino Linotype" w:hAnsi="Palatino Linotype"/>
          <w:sz w:val="32"/>
          <w:szCs w:val="32"/>
        </w:rPr>
        <w:t xml:space="preserve"> girl</w:t>
      </w:r>
      <w:r w:rsidR="007945C1">
        <w:rPr>
          <w:rFonts w:ascii="Palatino Linotype" w:hAnsi="Palatino Linotype"/>
          <w:sz w:val="32"/>
          <w:szCs w:val="32"/>
        </w:rPr>
        <w:t>s</w:t>
      </w:r>
      <w:r w:rsidR="009B0FB1" w:rsidRPr="009B0FB1">
        <w:rPr>
          <w:rFonts w:ascii="Palatino Linotype" w:hAnsi="Palatino Linotype"/>
          <w:sz w:val="32"/>
          <w:szCs w:val="32"/>
        </w:rPr>
        <w:t xml:space="preserve">: </w:t>
      </w:r>
      <w:r w:rsidR="007945C1">
        <w:rPr>
          <w:rFonts w:ascii="Palatino Linotype" w:hAnsi="Palatino Linotype"/>
          <w:sz w:val="32"/>
          <w:szCs w:val="32"/>
        </w:rPr>
        <w:t>…………….</w:t>
      </w:r>
      <w:r w:rsidR="009B0FB1" w:rsidRPr="009B0FB1">
        <w:rPr>
          <w:rFonts w:ascii="Palatino Linotype" w:hAnsi="Palatino Linotype"/>
          <w:sz w:val="32"/>
          <w:szCs w:val="32"/>
        </w:rPr>
        <w:t xml:space="preserve">) </w:t>
      </w:r>
      <w:r w:rsidRPr="009B0FB1">
        <w:rPr>
          <w:rFonts w:ascii="Palatino Linotype" w:hAnsi="Palatino Linotype"/>
          <w:sz w:val="32"/>
          <w:szCs w:val="32"/>
        </w:rPr>
        <w:t>but girls and boys showed similar levels</w:t>
      </w:r>
      <w:r w:rsidR="009B0FB1" w:rsidRPr="009B0FB1">
        <w:rPr>
          <w:rFonts w:ascii="Palatino Linotype" w:hAnsi="Palatino Linotype"/>
          <w:sz w:val="32"/>
          <w:szCs w:val="32"/>
        </w:rPr>
        <w:t xml:space="preserve"> of </w:t>
      </w:r>
      <w:r w:rsidR="007945C1">
        <w:rPr>
          <w:rFonts w:ascii="Palatino Linotype" w:hAnsi="Palatino Linotype"/>
          <w:sz w:val="32"/>
          <w:szCs w:val="32"/>
        </w:rPr>
        <w:t>………………….</w:t>
      </w:r>
      <w:r w:rsidR="007945C1">
        <w:rPr>
          <w:rFonts w:ascii="Palatino Linotype" w:hAnsi="Palatino Linotype"/>
          <w:sz w:val="32"/>
          <w:szCs w:val="32"/>
        </w:rPr>
        <w:t xml:space="preserve">                         </w:t>
      </w:r>
      <w:r w:rsidR="009B0FB1" w:rsidRPr="009B0FB1">
        <w:rPr>
          <w:rFonts w:ascii="Palatino Linotype" w:hAnsi="Palatino Linotype"/>
          <w:sz w:val="32"/>
          <w:szCs w:val="32"/>
        </w:rPr>
        <w:t xml:space="preserve"> aggression (girls: </w:t>
      </w:r>
      <w:r w:rsidR="007945C1">
        <w:rPr>
          <w:rFonts w:ascii="Palatino Linotype" w:hAnsi="Palatino Linotype"/>
          <w:sz w:val="32"/>
          <w:szCs w:val="32"/>
        </w:rPr>
        <w:t>…………</w:t>
      </w:r>
      <w:r w:rsidR="009B0FB1" w:rsidRPr="009B0FB1">
        <w:rPr>
          <w:rFonts w:ascii="Palatino Linotype" w:hAnsi="Palatino Linotype"/>
          <w:sz w:val="32"/>
          <w:szCs w:val="32"/>
        </w:rPr>
        <w:t xml:space="preserve"> and boys: </w:t>
      </w:r>
      <w:r w:rsidR="007945C1">
        <w:rPr>
          <w:rFonts w:ascii="Palatino Linotype" w:hAnsi="Palatino Linotype"/>
          <w:sz w:val="32"/>
          <w:szCs w:val="32"/>
        </w:rPr>
        <w:t>………………..</w:t>
      </w:r>
      <w:r w:rsidR="009B0FB1" w:rsidRPr="009B0FB1">
        <w:rPr>
          <w:rFonts w:ascii="Palatino Linotype" w:hAnsi="Palatino Linotype"/>
          <w:sz w:val="32"/>
          <w:szCs w:val="32"/>
        </w:rPr>
        <w:t>)</w:t>
      </w:r>
    </w:p>
    <w:p w:rsidR="009B0FB1" w:rsidRDefault="009B0FB1">
      <w:pPr>
        <w:rPr>
          <w:rFonts w:ascii="Palatino Linotype" w:hAnsi="Palatino Linotype"/>
          <w:sz w:val="32"/>
          <w:szCs w:val="32"/>
        </w:rPr>
      </w:pPr>
    </w:p>
    <w:p w:rsidR="007945C1" w:rsidRDefault="007945C1">
      <w:pPr>
        <w:rPr>
          <w:rFonts w:ascii="Palatino Linotype" w:hAnsi="Palatino Linotype"/>
          <w:sz w:val="32"/>
          <w:szCs w:val="32"/>
        </w:rPr>
      </w:pPr>
      <w:r>
        <w:rPr>
          <w:rFonts w:ascii="Palatino Linotype" w:hAnsi="Palatino Linotype"/>
          <w:sz w:val="32"/>
          <w:szCs w:val="32"/>
        </w:rPr>
        <w:t xml:space="preserve">          17       </w:t>
      </w:r>
      <w:bookmarkStart w:id="0" w:name="_GoBack"/>
      <w:bookmarkEnd w:id="0"/>
      <w:r>
        <w:rPr>
          <w:rFonts w:ascii="Palatino Linotype" w:hAnsi="Palatino Linotype"/>
          <w:sz w:val="32"/>
          <w:szCs w:val="32"/>
        </w:rPr>
        <w:t xml:space="preserve">Physical         13        </w:t>
      </w:r>
      <w:r w:rsidR="009B0FB1">
        <w:rPr>
          <w:rFonts w:ascii="Palatino Linotype" w:hAnsi="Palatino Linotype"/>
          <w:sz w:val="32"/>
          <w:szCs w:val="32"/>
        </w:rPr>
        <w:t xml:space="preserve">276           </w:t>
      </w:r>
      <w:r>
        <w:rPr>
          <w:rFonts w:ascii="Palatino Linotype" w:hAnsi="Palatino Linotype"/>
          <w:sz w:val="32"/>
          <w:szCs w:val="32"/>
        </w:rPr>
        <w:t xml:space="preserve">  26       verbal             </w:t>
      </w:r>
      <w:r w:rsidR="009B0FB1">
        <w:rPr>
          <w:rFonts w:ascii="Palatino Linotype" w:hAnsi="Palatino Linotype"/>
          <w:sz w:val="32"/>
          <w:szCs w:val="32"/>
        </w:rPr>
        <w:t xml:space="preserve">3              </w:t>
      </w:r>
    </w:p>
    <w:p w:rsidR="007945C1" w:rsidRDefault="007945C1" w:rsidP="007945C1">
      <w:pPr>
        <w:ind w:left="3600" w:hanging="3600"/>
        <w:rPr>
          <w:rFonts w:ascii="Palatino Linotype" w:hAnsi="Palatino Linotype"/>
          <w:sz w:val="32"/>
          <w:szCs w:val="32"/>
        </w:rPr>
      </w:pPr>
      <w:r>
        <w:rPr>
          <w:rFonts w:ascii="Palatino Linotype" w:hAnsi="Palatino Linotype"/>
          <w:sz w:val="32"/>
          <w:szCs w:val="32"/>
        </w:rPr>
        <w:t xml:space="preserve">                </w:t>
      </w:r>
      <w:proofErr w:type="gramStart"/>
      <w:r w:rsidR="009B0FB1">
        <w:rPr>
          <w:rFonts w:ascii="Palatino Linotype" w:hAnsi="Palatino Linotype"/>
          <w:sz w:val="32"/>
          <w:szCs w:val="32"/>
        </w:rPr>
        <w:t xml:space="preserve">Aggressive </w:t>
      </w:r>
      <w:r w:rsidR="009B0FB1">
        <w:rPr>
          <w:rFonts w:ascii="Palatino Linotype" w:hAnsi="Palatino Linotype"/>
          <w:sz w:val="32"/>
          <w:szCs w:val="32"/>
        </w:rPr>
        <w:tab/>
      </w:r>
      <w:r>
        <w:rPr>
          <w:rFonts w:ascii="Palatino Linotype" w:hAnsi="Palatino Linotype"/>
          <w:sz w:val="32"/>
          <w:szCs w:val="32"/>
        </w:rPr>
        <w:t xml:space="preserve">16         </w:t>
      </w:r>
      <w:r w:rsidR="009B0FB1">
        <w:rPr>
          <w:rFonts w:ascii="Palatino Linotype" w:hAnsi="Palatino Linotype"/>
          <w:sz w:val="32"/>
          <w:szCs w:val="32"/>
        </w:rPr>
        <w:t>mallet</w:t>
      </w:r>
      <w:proofErr w:type="gramEnd"/>
      <w:r w:rsidRPr="007945C1">
        <w:rPr>
          <w:rFonts w:ascii="Palatino Linotype" w:hAnsi="Palatino Linotype"/>
          <w:sz w:val="32"/>
          <w:szCs w:val="32"/>
        </w:rPr>
        <w:t xml:space="preserve"> </w:t>
      </w:r>
      <w:r>
        <w:rPr>
          <w:rFonts w:ascii="Palatino Linotype" w:hAnsi="Palatino Linotype"/>
          <w:sz w:val="32"/>
          <w:szCs w:val="32"/>
        </w:rPr>
        <w:t xml:space="preserve">       </w:t>
      </w:r>
      <w:r>
        <w:rPr>
          <w:rFonts w:ascii="Palatino Linotype" w:hAnsi="Palatino Linotype"/>
          <w:sz w:val="32"/>
          <w:szCs w:val="32"/>
        </w:rPr>
        <w:t>rol</w:t>
      </w:r>
      <w:r>
        <w:rPr>
          <w:rFonts w:ascii="Palatino Linotype" w:hAnsi="Palatino Linotype"/>
          <w:sz w:val="32"/>
          <w:szCs w:val="32"/>
        </w:rPr>
        <w:t xml:space="preserve">led up </w:t>
      </w:r>
      <w:r>
        <w:rPr>
          <w:rFonts w:ascii="Palatino Linotype" w:hAnsi="Palatino Linotype"/>
          <w:sz w:val="32"/>
          <w:szCs w:val="32"/>
        </w:rPr>
        <w:t xml:space="preserve">newspaper </w:t>
      </w:r>
      <w:r>
        <w:rPr>
          <w:rFonts w:ascii="Palatino Linotype" w:hAnsi="Palatino Linotype"/>
          <w:sz w:val="32"/>
          <w:szCs w:val="32"/>
        </w:rPr>
        <w:t xml:space="preserve">  </w:t>
      </w:r>
    </w:p>
    <w:p w:rsidR="009B0FB1" w:rsidRPr="009B0FB1" w:rsidRDefault="007945C1" w:rsidP="007945C1">
      <w:pPr>
        <w:ind w:left="3600" w:hanging="3600"/>
        <w:rPr>
          <w:rFonts w:ascii="Palatino Linotype" w:hAnsi="Palatino Linotype"/>
          <w:sz w:val="32"/>
          <w:szCs w:val="32"/>
        </w:rPr>
      </w:pPr>
      <w:r>
        <w:rPr>
          <w:rFonts w:ascii="Palatino Linotype" w:hAnsi="Palatino Linotype"/>
          <w:sz w:val="32"/>
          <w:szCs w:val="32"/>
        </w:rPr>
        <w:t xml:space="preserve">                           3             </w:t>
      </w:r>
      <w:r w:rsidR="009B0FB1">
        <w:rPr>
          <w:rFonts w:ascii="Palatino Linotype" w:hAnsi="Palatino Linotype"/>
          <w:sz w:val="32"/>
          <w:szCs w:val="32"/>
        </w:rPr>
        <w:t xml:space="preserve">4   </w:t>
      </w:r>
      <w:r w:rsidR="009B0FB1">
        <w:rPr>
          <w:rFonts w:ascii="Palatino Linotype" w:hAnsi="Palatino Linotype"/>
          <w:sz w:val="32"/>
          <w:szCs w:val="32"/>
        </w:rPr>
        <w:tab/>
        <w:t xml:space="preserve">83          </w:t>
      </w:r>
      <w:r>
        <w:rPr>
          <w:rFonts w:ascii="Palatino Linotype" w:hAnsi="Palatino Linotype"/>
          <w:sz w:val="32"/>
          <w:szCs w:val="32"/>
        </w:rPr>
        <w:t>38</w:t>
      </w:r>
      <w:r w:rsidR="009B0FB1">
        <w:rPr>
          <w:rFonts w:ascii="Palatino Linotype" w:hAnsi="Palatino Linotype"/>
          <w:sz w:val="32"/>
          <w:szCs w:val="32"/>
        </w:rPr>
        <w:t xml:space="preserve">   </w:t>
      </w:r>
      <w:r>
        <w:rPr>
          <w:rFonts w:ascii="Palatino Linotype" w:hAnsi="Palatino Linotype"/>
          <w:sz w:val="32"/>
          <w:szCs w:val="32"/>
        </w:rPr>
        <w:t xml:space="preserve">            </w:t>
      </w:r>
      <w:r w:rsidR="009B0FB1">
        <w:rPr>
          <w:rFonts w:ascii="Palatino Linotype" w:hAnsi="Palatino Linotype"/>
          <w:sz w:val="32"/>
          <w:szCs w:val="32"/>
        </w:rPr>
        <w:t xml:space="preserve"> 63</w:t>
      </w:r>
    </w:p>
    <w:sectPr w:rsidR="009B0FB1" w:rsidRPr="009B0FB1" w:rsidSect="00145C5A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13F7"/>
    <w:rsid w:val="006713F7"/>
    <w:rsid w:val="007945C1"/>
    <w:rsid w:val="009B0FB1"/>
    <w:rsid w:val="00A85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174</Words>
  <Characters>996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Amanda Wood (AJW)</dc:creator>
  <cp:lastModifiedBy>Amanda Wood (AJW)</cp:lastModifiedBy>
  <cp:revision>1</cp:revision>
  <dcterms:created xsi:type="dcterms:W3CDTF">2017-10-10T23:37:00Z</dcterms:created>
  <dcterms:modified xsi:type="dcterms:W3CDTF">2017-10-11T00:06:00Z</dcterms:modified>
</cp:coreProperties>
</file>