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1E7" w:rsidRDefault="00885A8E">
      <w:pPr>
        <w:rPr>
          <w:rFonts w:ascii="Lucida Handwriting" w:hAnsi="Lucida Handwriting"/>
          <w:sz w:val="36"/>
          <w:szCs w:val="36"/>
        </w:rPr>
      </w:pPr>
      <w:r w:rsidRPr="00885A8E">
        <w:rPr>
          <w:rFonts w:ascii="Lucida Handwriting" w:hAnsi="Lucida Handwriting"/>
          <w:sz w:val="36"/>
          <w:szCs w:val="36"/>
        </w:rPr>
        <w:t>Examining Milgram’s results in greater depth</w:t>
      </w:r>
    </w:p>
    <w:p w:rsidR="00885A8E" w:rsidRPr="00885A8E" w:rsidRDefault="00885A8E">
      <w:pPr>
        <w:rPr>
          <w:rFonts w:ascii="Palatino Linotype" w:hAnsi="Palatino Linotype"/>
          <w:sz w:val="24"/>
          <w:szCs w:val="24"/>
        </w:rPr>
      </w:pPr>
      <w:r w:rsidRPr="00885A8E">
        <w:rPr>
          <w:rFonts w:ascii="Palatino Linotype" w:hAnsi="Palatino Linotype"/>
          <w:sz w:val="24"/>
          <w:szCs w:val="24"/>
        </w:rPr>
        <w:t xml:space="preserve">The following page </w:t>
      </w:r>
      <w:proofErr w:type="gramStart"/>
      <w:r w:rsidRPr="00885A8E">
        <w:rPr>
          <w:rFonts w:ascii="Palatino Linotype" w:hAnsi="Palatino Linotype"/>
          <w:sz w:val="24"/>
          <w:szCs w:val="24"/>
        </w:rPr>
        <w:t>reference are</w:t>
      </w:r>
      <w:proofErr w:type="gramEnd"/>
      <w:r w:rsidRPr="00885A8E">
        <w:rPr>
          <w:rFonts w:ascii="Palatino Linotype" w:hAnsi="Palatino Linotype"/>
          <w:sz w:val="24"/>
          <w:szCs w:val="24"/>
        </w:rPr>
        <w:t xml:space="preserve"> from Milgram’s book “Obedience to Authority</w:t>
      </w:r>
      <w:r>
        <w:rPr>
          <w:rFonts w:ascii="Palatino Linotype" w:hAnsi="Palatino Linotype"/>
          <w:sz w:val="24"/>
          <w:szCs w:val="24"/>
        </w:rPr>
        <w:t xml:space="preserve">” published in 1974. </w:t>
      </w:r>
    </w:p>
    <w:p w:rsidR="0061438D" w:rsidRDefault="00A4451D" w:rsidP="00885A8E">
      <w:pPr>
        <w:pStyle w:val="ListParagraph"/>
        <w:numPr>
          <w:ilvl w:val="0"/>
          <w:numId w:val="1"/>
        </w:numPr>
        <w:rPr>
          <w:rFonts w:ascii="Palatino Linotype" w:hAnsi="Palatino Linotype"/>
          <w:sz w:val="24"/>
          <w:szCs w:val="24"/>
        </w:rPr>
      </w:pPr>
      <w:r>
        <w:rPr>
          <w:rFonts w:ascii="Palatino Linotype" w:hAnsi="Palatino Linotype"/>
          <w:sz w:val="24"/>
          <w:szCs w:val="24"/>
        </w:rPr>
        <w:t xml:space="preserve">Use the table on p 36 and graph on p37. </w:t>
      </w:r>
    </w:p>
    <w:p w:rsidR="00A4451D" w:rsidRDefault="00A4451D" w:rsidP="0061438D">
      <w:pPr>
        <w:pStyle w:val="ListParagraph"/>
        <w:numPr>
          <w:ilvl w:val="1"/>
          <w:numId w:val="1"/>
        </w:numPr>
        <w:rPr>
          <w:rFonts w:ascii="Palatino Linotype" w:hAnsi="Palatino Linotype"/>
          <w:sz w:val="24"/>
          <w:szCs w:val="24"/>
        </w:rPr>
      </w:pPr>
      <w:r>
        <w:rPr>
          <w:rFonts w:ascii="Palatino Linotype" w:hAnsi="Palatino Linotype"/>
          <w:sz w:val="24"/>
          <w:szCs w:val="24"/>
        </w:rPr>
        <w:t>In experiment 1</w:t>
      </w:r>
      <w:r w:rsidR="0061438D">
        <w:rPr>
          <w:rFonts w:ascii="Palatino Linotype" w:hAnsi="Palatino Linotype"/>
          <w:sz w:val="24"/>
          <w:szCs w:val="24"/>
        </w:rPr>
        <w:t>,</w:t>
      </w:r>
      <w:r>
        <w:rPr>
          <w:rFonts w:ascii="Palatino Linotype" w:hAnsi="Palatino Linotype"/>
          <w:sz w:val="24"/>
          <w:szCs w:val="24"/>
        </w:rPr>
        <w:t xml:space="preserve"> all </w:t>
      </w:r>
      <w:proofErr w:type="spellStart"/>
      <w:r>
        <w:rPr>
          <w:rFonts w:ascii="Palatino Linotype" w:hAnsi="Palatino Linotype"/>
          <w:sz w:val="24"/>
          <w:szCs w:val="24"/>
        </w:rPr>
        <w:t>Pps</w:t>
      </w:r>
      <w:proofErr w:type="spellEnd"/>
      <w:r>
        <w:rPr>
          <w:rFonts w:ascii="Palatino Linotype" w:hAnsi="Palatino Linotype"/>
          <w:sz w:val="24"/>
          <w:szCs w:val="24"/>
        </w:rPr>
        <w:t xml:space="preserve"> went to 300V (100%) but what percentage of </w:t>
      </w:r>
      <w:proofErr w:type="spellStart"/>
      <w:r>
        <w:rPr>
          <w:rFonts w:ascii="Palatino Linotype" w:hAnsi="Palatino Linotype"/>
          <w:sz w:val="24"/>
          <w:szCs w:val="24"/>
        </w:rPr>
        <w:t>Pps</w:t>
      </w:r>
      <w:proofErr w:type="spellEnd"/>
      <w:r>
        <w:rPr>
          <w:rFonts w:ascii="Palatino Linotype" w:hAnsi="Palatino Linotype"/>
          <w:sz w:val="24"/>
          <w:szCs w:val="24"/>
        </w:rPr>
        <w:t xml:space="preserve"> dropped out having pressed the 300V switch?</w:t>
      </w:r>
    </w:p>
    <w:p w:rsidR="0061438D" w:rsidRDefault="0061438D" w:rsidP="0061438D">
      <w:pPr>
        <w:pStyle w:val="ListParagraph"/>
        <w:numPr>
          <w:ilvl w:val="1"/>
          <w:numId w:val="1"/>
        </w:numPr>
        <w:rPr>
          <w:rFonts w:ascii="Palatino Linotype" w:hAnsi="Palatino Linotype"/>
          <w:sz w:val="24"/>
          <w:szCs w:val="24"/>
        </w:rPr>
      </w:pPr>
      <w:r>
        <w:rPr>
          <w:rFonts w:ascii="Palatino Linotype" w:hAnsi="Palatino Linotype"/>
          <w:sz w:val="24"/>
          <w:szCs w:val="24"/>
        </w:rPr>
        <w:t xml:space="preserve">What </w:t>
      </w:r>
      <w:proofErr w:type="gramStart"/>
      <w:r>
        <w:rPr>
          <w:rFonts w:ascii="Palatino Linotype" w:hAnsi="Palatino Linotype"/>
          <w:sz w:val="24"/>
          <w:szCs w:val="24"/>
        </w:rPr>
        <w:t xml:space="preserve">percentage of </w:t>
      </w:r>
      <w:proofErr w:type="spellStart"/>
      <w:r>
        <w:rPr>
          <w:rFonts w:ascii="Palatino Linotype" w:hAnsi="Palatino Linotype"/>
          <w:sz w:val="24"/>
          <w:szCs w:val="24"/>
        </w:rPr>
        <w:t>Pps</w:t>
      </w:r>
      <w:proofErr w:type="spellEnd"/>
      <w:r>
        <w:rPr>
          <w:rFonts w:ascii="Palatino Linotype" w:hAnsi="Palatino Linotype"/>
          <w:sz w:val="24"/>
          <w:szCs w:val="24"/>
        </w:rPr>
        <w:t xml:space="preserve"> were</w:t>
      </w:r>
      <w:proofErr w:type="gramEnd"/>
      <w:r>
        <w:rPr>
          <w:rFonts w:ascii="Palatino Linotype" w:hAnsi="Palatino Linotype"/>
          <w:sz w:val="24"/>
          <w:szCs w:val="24"/>
        </w:rPr>
        <w:t xml:space="preserve"> fully obedient in experiment 1?</w:t>
      </w:r>
    </w:p>
    <w:p w:rsidR="0061438D" w:rsidRDefault="0061438D" w:rsidP="0061438D">
      <w:pPr>
        <w:pStyle w:val="ListParagraph"/>
        <w:numPr>
          <w:ilvl w:val="1"/>
          <w:numId w:val="1"/>
        </w:numPr>
        <w:rPr>
          <w:rFonts w:ascii="Palatino Linotype" w:hAnsi="Palatino Linotype"/>
          <w:sz w:val="24"/>
          <w:szCs w:val="24"/>
        </w:rPr>
      </w:pPr>
      <w:r>
        <w:rPr>
          <w:rFonts w:ascii="Palatino Linotype" w:hAnsi="Palatino Linotype"/>
          <w:sz w:val="24"/>
          <w:szCs w:val="24"/>
        </w:rPr>
        <w:t xml:space="preserve">In experiment 2 (voice feedback) at what voltage did most </w:t>
      </w:r>
      <w:proofErr w:type="spellStart"/>
      <w:r>
        <w:rPr>
          <w:rFonts w:ascii="Palatino Linotype" w:hAnsi="Palatino Linotype"/>
          <w:sz w:val="24"/>
          <w:szCs w:val="24"/>
        </w:rPr>
        <w:t>Pps</w:t>
      </w:r>
      <w:proofErr w:type="spellEnd"/>
      <w:r>
        <w:rPr>
          <w:rFonts w:ascii="Palatino Linotype" w:hAnsi="Palatino Linotype"/>
          <w:sz w:val="24"/>
          <w:szCs w:val="24"/>
        </w:rPr>
        <w:t xml:space="preserve"> drop out (become defiant)?  What happened at </w:t>
      </w:r>
      <w:proofErr w:type="gramStart"/>
      <w:r>
        <w:rPr>
          <w:rFonts w:ascii="Palatino Linotype" w:hAnsi="Palatino Linotype"/>
          <w:sz w:val="24"/>
          <w:szCs w:val="24"/>
        </w:rPr>
        <w:t>the this</w:t>
      </w:r>
      <w:proofErr w:type="gramEnd"/>
      <w:r>
        <w:rPr>
          <w:rFonts w:ascii="Palatino Linotype" w:hAnsi="Palatino Linotype"/>
          <w:sz w:val="24"/>
          <w:szCs w:val="24"/>
        </w:rPr>
        <w:t xml:space="preserve"> voltage that may have prompted their defiance?</w:t>
      </w:r>
    </w:p>
    <w:p w:rsidR="0061438D" w:rsidRDefault="0061438D" w:rsidP="0061438D">
      <w:pPr>
        <w:pStyle w:val="ListParagraph"/>
        <w:numPr>
          <w:ilvl w:val="1"/>
          <w:numId w:val="1"/>
        </w:numPr>
        <w:rPr>
          <w:rFonts w:ascii="Palatino Linotype" w:hAnsi="Palatino Linotype"/>
          <w:sz w:val="24"/>
          <w:szCs w:val="24"/>
        </w:rPr>
      </w:pPr>
      <w:r>
        <w:rPr>
          <w:rFonts w:ascii="Palatino Linotype" w:hAnsi="Palatino Linotype"/>
          <w:sz w:val="24"/>
          <w:szCs w:val="24"/>
        </w:rPr>
        <w:t xml:space="preserve">Look at the graph on p.37 which shows the different conditions, what was the mean maximum shock in the touch proximity condition? What voltage would this shock have been? How many </w:t>
      </w:r>
      <w:proofErr w:type="spellStart"/>
      <w:r>
        <w:rPr>
          <w:rFonts w:ascii="Palatino Linotype" w:hAnsi="Palatino Linotype"/>
          <w:sz w:val="24"/>
          <w:szCs w:val="24"/>
        </w:rPr>
        <w:t>pps</w:t>
      </w:r>
      <w:proofErr w:type="spellEnd"/>
      <w:r>
        <w:rPr>
          <w:rFonts w:ascii="Palatino Linotype" w:hAnsi="Palatino Linotype"/>
          <w:sz w:val="24"/>
          <w:szCs w:val="24"/>
        </w:rPr>
        <w:t xml:space="preserve"> were fully obedient in this variation?</w:t>
      </w:r>
    </w:p>
    <w:p w:rsidR="0061438D" w:rsidRDefault="0061438D" w:rsidP="0061438D">
      <w:pPr>
        <w:pStyle w:val="ListParagraph"/>
        <w:ind w:left="1080"/>
        <w:rPr>
          <w:rFonts w:ascii="Palatino Linotype" w:hAnsi="Palatino Linotype"/>
          <w:sz w:val="24"/>
          <w:szCs w:val="24"/>
        </w:rPr>
      </w:pPr>
    </w:p>
    <w:p w:rsidR="00885A8E" w:rsidRDefault="00885A8E" w:rsidP="00885A8E">
      <w:pPr>
        <w:pStyle w:val="ListParagraph"/>
        <w:numPr>
          <w:ilvl w:val="0"/>
          <w:numId w:val="1"/>
        </w:numPr>
        <w:rPr>
          <w:rFonts w:ascii="Palatino Linotype" w:hAnsi="Palatino Linotype"/>
          <w:sz w:val="24"/>
          <w:szCs w:val="24"/>
        </w:rPr>
      </w:pPr>
      <w:r>
        <w:rPr>
          <w:rFonts w:ascii="Palatino Linotype" w:hAnsi="Palatino Linotype"/>
          <w:sz w:val="24"/>
          <w:szCs w:val="24"/>
        </w:rPr>
        <w:t xml:space="preserve">Milgram asked some interesting questions in his post-experiment interviews. For example, he asked 39 of his </w:t>
      </w:r>
      <w:proofErr w:type="spellStart"/>
      <w:r>
        <w:rPr>
          <w:rFonts w:ascii="Palatino Linotype" w:hAnsi="Palatino Linotype"/>
          <w:sz w:val="24"/>
          <w:szCs w:val="24"/>
        </w:rPr>
        <w:t>Pps</w:t>
      </w:r>
      <w:proofErr w:type="spellEnd"/>
      <w:r>
        <w:rPr>
          <w:rFonts w:ascii="Palatino Linotype" w:hAnsi="Palatino Linotype"/>
          <w:sz w:val="24"/>
          <w:szCs w:val="24"/>
        </w:rPr>
        <w:t xml:space="preserve">, “What would be the maximum voltage of shock that you would be willing to receive?” Use the information on page 58-59 to </w:t>
      </w:r>
      <w:proofErr w:type="gramStart"/>
      <w:r>
        <w:rPr>
          <w:rFonts w:ascii="Palatino Linotype" w:hAnsi="Palatino Linotype"/>
          <w:sz w:val="24"/>
          <w:szCs w:val="24"/>
        </w:rPr>
        <w:t>answer  the</w:t>
      </w:r>
      <w:proofErr w:type="gramEnd"/>
      <w:r>
        <w:rPr>
          <w:rFonts w:ascii="Palatino Linotype" w:hAnsi="Palatino Linotype"/>
          <w:sz w:val="24"/>
          <w:szCs w:val="24"/>
        </w:rPr>
        <w:t xml:space="preserve"> following. You could cut out the relevant bits of text and stick them in your book with the graph.</w:t>
      </w:r>
    </w:p>
    <w:p w:rsidR="00885A8E" w:rsidRDefault="00885A8E" w:rsidP="00885A8E">
      <w:pPr>
        <w:pStyle w:val="ListParagraph"/>
        <w:numPr>
          <w:ilvl w:val="1"/>
          <w:numId w:val="1"/>
        </w:numPr>
        <w:rPr>
          <w:rFonts w:ascii="Palatino Linotype" w:hAnsi="Palatino Linotype"/>
          <w:sz w:val="24"/>
          <w:szCs w:val="24"/>
        </w:rPr>
      </w:pPr>
      <w:r>
        <w:rPr>
          <w:rFonts w:ascii="Palatino Linotype" w:hAnsi="Palatino Linotype"/>
          <w:sz w:val="24"/>
          <w:szCs w:val="24"/>
        </w:rPr>
        <w:t xml:space="preserve">How many of the obedient </w:t>
      </w:r>
      <w:proofErr w:type="spellStart"/>
      <w:r>
        <w:rPr>
          <w:rFonts w:ascii="Palatino Linotype" w:hAnsi="Palatino Linotype"/>
          <w:sz w:val="24"/>
          <w:szCs w:val="24"/>
        </w:rPr>
        <w:t>Pps</w:t>
      </w:r>
      <w:proofErr w:type="spellEnd"/>
      <w:r>
        <w:rPr>
          <w:rFonts w:ascii="Palatino Linotype" w:hAnsi="Palatino Linotype"/>
          <w:sz w:val="24"/>
          <w:szCs w:val="24"/>
        </w:rPr>
        <w:t xml:space="preserve"> (subjects) were willing to receive the maximum shock of 450V; what is this as a percentage?</w:t>
      </w:r>
    </w:p>
    <w:p w:rsidR="00885A8E" w:rsidRDefault="00885A8E" w:rsidP="00885A8E">
      <w:pPr>
        <w:pStyle w:val="ListParagraph"/>
        <w:numPr>
          <w:ilvl w:val="1"/>
          <w:numId w:val="1"/>
        </w:numPr>
        <w:rPr>
          <w:rFonts w:ascii="Palatino Linotype" w:hAnsi="Palatino Linotype"/>
          <w:sz w:val="24"/>
          <w:szCs w:val="24"/>
        </w:rPr>
      </w:pPr>
      <w:r>
        <w:rPr>
          <w:rFonts w:ascii="Palatino Linotype" w:hAnsi="Palatino Linotype"/>
          <w:sz w:val="24"/>
          <w:szCs w:val="24"/>
        </w:rPr>
        <w:t xml:space="preserve">Draw a pie chart to show the percentage of obedient </w:t>
      </w:r>
      <w:proofErr w:type="spellStart"/>
      <w:r>
        <w:rPr>
          <w:rFonts w:ascii="Palatino Linotype" w:hAnsi="Palatino Linotype"/>
          <w:sz w:val="24"/>
          <w:szCs w:val="24"/>
        </w:rPr>
        <w:t>Pps</w:t>
      </w:r>
      <w:proofErr w:type="spellEnd"/>
      <w:r>
        <w:rPr>
          <w:rFonts w:ascii="Palatino Linotype" w:hAnsi="Palatino Linotype"/>
          <w:sz w:val="24"/>
          <w:szCs w:val="24"/>
        </w:rPr>
        <w:t xml:space="preserve"> who would </w:t>
      </w:r>
      <w:r w:rsidR="00A4451D">
        <w:rPr>
          <w:rFonts w:ascii="Palatino Linotype" w:hAnsi="Palatino Linotype"/>
          <w:sz w:val="24"/>
          <w:szCs w:val="24"/>
        </w:rPr>
        <w:t>s</w:t>
      </w:r>
      <w:r>
        <w:rPr>
          <w:rFonts w:ascii="Palatino Linotype" w:hAnsi="Palatino Linotype"/>
          <w:sz w:val="24"/>
          <w:szCs w:val="24"/>
        </w:rPr>
        <w:t>ample the 450 V shock compared with those who would not.</w:t>
      </w:r>
    </w:p>
    <w:p w:rsidR="00885A8E" w:rsidRDefault="00885A8E" w:rsidP="00885A8E">
      <w:pPr>
        <w:pStyle w:val="ListParagraph"/>
        <w:numPr>
          <w:ilvl w:val="1"/>
          <w:numId w:val="1"/>
        </w:numPr>
        <w:rPr>
          <w:rFonts w:ascii="Palatino Linotype" w:hAnsi="Palatino Linotype"/>
          <w:sz w:val="24"/>
          <w:szCs w:val="24"/>
        </w:rPr>
      </w:pPr>
      <w:r>
        <w:rPr>
          <w:rFonts w:ascii="Palatino Linotype" w:hAnsi="Palatino Linotype"/>
          <w:sz w:val="24"/>
          <w:szCs w:val="24"/>
        </w:rPr>
        <w:t xml:space="preserve">How many of the obedient </w:t>
      </w:r>
      <w:proofErr w:type="spellStart"/>
      <w:r>
        <w:rPr>
          <w:rFonts w:ascii="Palatino Linotype" w:hAnsi="Palatino Linotype"/>
          <w:sz w:val="24"/>
          <w:szCs w:val="24"/>
        </w:rPr>
        <w:t>Pps</w:t>
      </w:r>
      <w:proofErr w:type="spellEnd"/>
      <w:r>
        <w:rPr>
          <w:rFonts w:ascii="Palatino Linotype" w:hAnsi="Palatino Linotype"/>
          <w:sz w:val="24"/>
          <w:szCs w:val="24"/>
        </w:rPr>
        <w:t xml:space="preserve"> would not have been willing to sample a shock more than the 45V</w:t>
      </w:r>
      <w:r w:rsidR="00A4451D">
        <w:rPr>
          <w:rFonts w:ascii="Palatino Linotype" w:hAnsi="Palatino Linotype"/>
          <w:sz w:val="24"/>
          <w:szCs w:val="24"/>
        </w:rPr>
        <w:t xml:space="preserve">? What is this as a percentage of all the obedient </w:t>
      </w:r>
      <w:proofErr w:type="spellStart"/>
      <w:r w:rsidR="00A4451D">
        <w:rPr>
          <w:rFonts w:ascii="Palatino Linotype" w:hAnsi="Palatino Linotype"/>
          <w:sz w:val="24"/>
          <w:szCs w:val="24"/>
        </w:rPr>
        <w:t>Pps</w:t>
      </w:r>
      <w:proofErr w:type="spellEnd"/>
      <w:r w:rsidR="00A4451D">
        <w:rPr>
          <w:rFonts w:ascii="Palatino Linotype" w:hAnsi="Palatino Linotype"/>
          <w:sz w:val="24"/>
          <w:szCs w:val="24"/>
        </w:rPr>
        <w:t>?</w:t>
      </w:r>
    </w:p>
    <w:p w:rsidR="0061438D" w:rsidRDefault="0061438D" w:rsidP="0061438D">
      <w:pPr>
        <w:pStyle w:val="ListParagraph"/>
        <w:ind w:left="1440"/>
        <w:rPr>
          <w:rFonts w:ascii="Palatino Linotype" w:hAnsi="Palatino Linotype"/>
          <w:sz w:val="24"/>
          <w:szCs w:val="24"/>
        </w:rPr>
      </w:pPr>
    </w:p>
    <w:p w:rsidR="003F190F" w:rsidRDefault="00A4451D" w:rsidP="003F190F">
      <w:pPr>
        <w:pStyle w:val="ListParagraph"/>
        <w:numPr>
          <w:ilvl w:val="0"/>
          <w:numId w:val="1"/>
        </w:numPr>
        <w:rPr>
          <w:rFonts w:ascii="Palatino Linotype" w:hAnsi="Palatino Linotype"/>
          <w:sz w:val="24"/>
          <w:szCs w:val="24"/>
        </w:rPr>
      </w:pPr>
      <w:r>
        <w:rPr>
          <w:rFonts w:ascii="Palatino Linotype" w:hAnsi="Palatino Linotype"/>
          <w:sz w:val="24"/>
          <w:szCs w:val="24"/>
        </w:rPr>
        <w:t xml:space="preserve">Use p 42-43 to find out more about the level of tension experienced by the </w:t>
      </w:r>
      <w:proofErr w:type="spellStart"/>
      <w:r>
        <w:rPr>
          <w:rFonts w:ascii="Palatino Linotype" w:hAnsi="Palatino Linotype"/>
          <w:sz w:val="24"/>
          <w:szCs w:val="24"/>
        </w:rPr>
        <w:t>Pps</w:t>
      </w:r>
      <w:proofErr w:type="spellEnd"/>
      <w:r>
        <w:rPr>
          <w:rFonts w:ascii="Palatino Linotype" w:hAnsi="Palatino Linotype"/>
          <w:sz w:val="24"/>
          <w:szCs w:val="24"/>
        </w:rPr>
        <w:t xml:space="preserve"> while taking part in this study. Again, once you have found the relevant information, feel free to cut it out and stick it into your book with your answers.</w:t>
      </w:r>
      <w:r w:rsidR="003F190F">
        <w:rPr>
          <w:rFonts w:ascii="Palatino Linotype" w:hAnsi="Palatino Linotype"/>
          <w:sz w:val="24"/>
          <w:szCs w:val="24"/>
        </w:rPr>
        <w:t xml:space="preserve"> </w:t>
      </w:r>
    </w:p>
    <w:p w:rsidR="00A4451D" w:rsidRPr="003F190F" w:rsidRDefault="00A4451D" w:rsidP="003F190F">
      <w:pPr>
        <w:pStyle w:val="ListParagraph"/>
        <w:numPr>
          <w:ilvl w:val="1"/>
          <w:numId w:val="1"/>
        </w:numPr>
        <w:rPr>
          <w:rFonts w:ascii="Palatino Linotype" w:hAnsi="Palatino Linotype"/>
          <w:sz w:val="24"/>
          <w:szCs w:val="24"/>
        </w:rPr>
      </w:pPr>
      <w:r w:rsidRPr="003F190F">
        <w:rPr>
          <w:rFonts w:ascii="Palatino Linotype" w:hAnsi="Palatino Linotype"/>
          <w:sz w:val="24"/>
          <w:szCs w:val="24"/>
        </w:rPr>
        <w:lastRenderedPageBreak/>
        <w:t>What was the modal (most common) response as shown by the graph? Which was the second most common level of tension felt?</w:t>
      </w:r>
    </w:p>
    <w:p w:rsidR="00A4451D" w:rsidRDefault="00A4451D" w:rsidP="00A4451D">
      <w:pPr>
        <w:pStyle w:val="ListParagraph"/>
        <w:numPr>
          <w:ilvl w:val="1"/>
          <w:numId w:val="1"/>
        </w:numPr>
        <w:rPr>
          <w:rFonts w:ascii="Palatino Linotype" w:hAnsi="Palatino Linotype"/>
          <w:sz w:val="24"/>
          <w:szCs w:val="24"/>
        </w:rPr>
      </w:pPr>
      <w:r>
        <w:rPr>
          <w:rFonts w:ascii="Palatino Linotype" w:hAnsi="Palatino Linotype"/>
          <w:sz w:val="24"/>
          <w:szCs w:val="24"/>
        </w:rPr>
        <w:t>How does Milgram interpret was he has found (see p.43)</w:t>
      </w:r>
    </w:p>
    <w:p w:rsidR="003F190F" w:rsidRDefault="003F190F" w:rsidP="003F190F">
      <w:pPr>
        <w:pStyle w:val="ListParagraph"/>
        <w:ind w:left="1440"/>
        <w:rPr>
          <w:rFonts w:ascii="Palatino Linotype" w:hAnsi="Palatino Linotype"/>
          <w:sz w:val="24"/>
          <w:szCs w:val="24"/>
        </w:rPr>
      </w:pPr>
      <w:bookmarkStart w:id="0" w:name="_GoBack"/>
      <w:bookmarkEnd w:id="0"/>
    </w:p>
    <w:p w:rsidR="003F190F" w:rsidRDefault="003F190F" w:rsidP="003F190F">
      <w:pPr>
        <w:pStyle w:val="ListParagraph"/>
        <w:numPr>
          <w:ilvl w:val="0"/>
          <w:numId w:val="1"/>
        </w:numPr>
        <w:rPr>
          <w:rFonts w:ascii="Palatino Linotype" w:hAnsi="Palatino Linotype"/>
          <w:sz w:val="24"/>
          <w:szCs w:val="24"/>
        </w:rPr>
      </w:pPr>
      <w:r>
        <w:rPr>
          <w:rFonts w:ascii="Palatino Linotype" w:hAnsi="Palatino Linotype"/>
          <w:sz w:val="24"/>
          <w:szCs w:val="24"/>
        </w:rPr>
        <w:t xml:space="preserve">Use p 30-31 for the next question. </w:t>
      </w:r>
    </w:p>
    <w:p w:rsidR="003F190F" w:rsidRDefault="003F190F" w:rsidP="003F190F">
      <w:pPr>
        <w:pStyle w:val="ListParagraph"/>
        <w:numPr>
          <w:ilvl w:val="1"/>
          <w:numId w:val="1"/>
        </w:numPr>
        <w:rPr>
          <w:rFonts w:ascii="Palatino Linotype" w:hAnsi="Palatino Linotype"/>
          <w:sz w:val="24"/>
          <w:szCs w:val="24"/>
        </w:rPr>
      </w:pPr>
      <w:r>
        <w:rPr>
          <w:rFonts w:ascii="Palatino Linotype" w:hAnsi="Palatino Linotype"/>
          <w:sz w:val="24"/>
          <w:szCs w:val="24"/>
        </w:rPr>
        <w:t xml:space="preserve">Milgram asked various different groups of people in society, what they thought they would have done had they been in the experiment. Who did he ask and what did he find? </w:t>
      </w:r>
    </w:p>
    <w:p w:rsidR="003F190F" w:rsidRDefault="003F190F" w:rsidP="003F190F">
      <w:pPr>
        <w:pStyle w:val="ListParagraph"/>
        <w:numPr>
          <w:ilvl w:val="1"/>
          <w:numId w:val="1"/>
        </w:numPr>
        <w:rPr>
          <w:rFonts w:ascii="Palatino Linotype" w:hAnsi="Palatino Linotype"/>
          <w:sz w:val="24"/>
          <w:szCs w:val="24"/>
        </w:rPr>
      </w:pPr>
      <w:r>
        <w:rPr>
          <w:rFonts w:ascii="Palatino Linotype" w:hAnsi="Palatino Linotype"/>
          <w:sz w:val="24"/>
          <w:szCs w:val="24"/>
        </w:rPr>
        <w:t xml:space="preserve">He also thought that people might be vain and see themselves more favourably with regard to their own ability to defy the authority figure, so he asked a group of psychiatrists how they thought a group of “normal Americans” would have behaved in the study. What does the graph on p 31 tell us about the </w:t>
      </w:r>
      <w:proofErr w:type="gramStart"/>
      <w:r>
        <w:rPr>
          <w:rFonts w:ascii="Palatino Linotype" w:hAnsi="Palatino Linotype"/>
          <w:sz w:val="24"/>
          <w:szCs w:val="24"/>
        </w:rPr>
        <w:t>psychiatrists</w:t>
      </w:r>
      <w:proofErr w:type="gramEnd"/>
      <w:r>
        <w:rPr>
          <w:rFonts w:ascii="Palatino Linotype" w:hAnsi="Palatino Linotype"/>
          <w:sz w:val="24"/>
          <w:szCs w:val="24"/>
        </w:rPr>
        <w:t xml:space="preserve"> predictions?</w:t>
      </w:r>
    </w:p>
    <w:p w:rsidR="003F190F" w:rsidRPr="003F190F" w:rsidRDefault="003F190F" w:rsidP="003F190F">
      <w:pPr>
        <w:rPr>
          <w:rFonts w:ascii="Palatino Linotype" w:hAnsi="Palatino Linotype"/>
          <w:sz w:val="24"/>
          <w:szCs w:val="24"/>
        </w:rPr>
      </w:pPr>
    </w:p>
    <w:sectPr w:rsidR="003F190F" w:rsidRPr="003F190F" w:rsidSect="00885A8E">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0AA" w:rsidRDefault="007A60AA" w:rsidP="00885A8E">
      <w:pPr>
        <w:spacing w:after="0" w:line="240" w:lineRule="auto"/>
      </w:pPr>
      <w:r>
        <w:separator/>
      </w:r>
    </w:p>
  </w:endnote>
  <w:endnote w:type="continuationSeparator" w:id="0">
    <w:p w:rsidR="007A60AA" w:rsidRDefault="007A60AA" w:rsidP="00885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0AA" w:rsidRDefault="007A60AA" w:rsidP="00885A8E">
      <w:pPr>
        <w:spacing w:after="0" w:line="240" w:lineRule="auto"/>
      </w:pPr>
      <w:r>
        <w:separator/>
      </w:r>
    </w:p>
  </w:footnote>
  <w:footnote w:type="continuationSeparator" w:id="0">
    <w:p w:rsidR="007A60AA" w:rsidRDefault="007A60AA" w:rsidP="00885A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885A8E">
      <w:trPr>
        <w:trHeight w:val="288"/>
      </w:trPr>
      <w:sdt>
        <w:sdtPr>
          <w:rPr>
            <w:rFonts w:asciiTheme="majorHAnsi" w:eastAsiaTheme="majorEastAsia" w:hAnsiTheme="majorHAnsi" w:cstheme="majorBidi"/>
            <w:sz w:val="36"/>
            <w:szCs w:val="36"/>
          </w:rPr>
          <w:alias w:val="Title"/>
          <w:id w:val="77761602"/>
          <w:placeholder>
            <w:docPart w:val="F7E30D8B6B904AA0B34A4F92CEC1E2D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885A8E" w:rsidRDefault="00885A8E" w:rsidP="00885A8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Social Psychology- Content</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EA27FD8F40C49829E3624D1F3907F4E"/>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Content>
          <w:tc>
            <w:tcPr>
              <w:tcW w:w="1105" w:type="dxa"/>
            </w:tcPr>
            <w:p w:rsidR="00885A8E" w:rsidRDefault="00885A8E" w:rsidP="00885A8E">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885A8E" w:rsidRDefault="00885A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C55301"/>
    <w:multiLevelType w:val="hybridMultilevel"/>
    <w:tmpl w:val="30A6B0EE"/>
    <w:lvl w:ilvl="0" w:tplc="72860754">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A8E"/>
    <w:rsid w:val="00067331"/>
    <w:rsid w:val="003F190F"/>
    <w:rsid w:val="0061438D"/>
    <w:rsid w:val="007A60AA"/>
    <w:rsid w:val="00885A8E"/>
    <w:rsid w:val="00A4451D"/>
    <w:rsid w:val="00AC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5A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5A8E"/>
  </w:style>
  <w:style w:type="paragraph" w:styleId="Footer">
    <w:name w:val="footer"/>
    <w:basedOn w:val="Normal"/>
    <w:link w:val="FooterChar"/>
    <w:uiPriority w:val="99"/>
    <w:unhideWhenUsed/>
    <w:rsid w:val="00885A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5A8E"/>
  </w:style>
  <w:style w:type="paragraph" w:styleId="BalloonText">
    <w:name w:val="Balloon Text"/>
    <w:basedOn w:val="Normal"/>
    <w:link w:val="BalloonTextChar"/>
    <w:uiPriority w:val="99"/>
    <w:semiHidden/>
    <w:unhideWhenUsed/>
    <w:rsid w:val="00885A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5A8E"/>
    <w:rPr>
      <w:rFonts w:ascii="Tahoma" w:hAnsi="Tahoma" w:cs="Tahoma"/>
      <w:sz w:val="16"/>
      <w:szCs w:val="16"/>
    </w:rPr>
  </w:style>
  <w:style w:type="paragraph" w:styleId="ListParagraph">
    <w:name w:val="List Paragraph"/>
    <w:basedOn w:val="Normal"/>
    <w:uiPriority w:val="34"/>
    <w:qFormat/>
    <w:rsid w:val="00885A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5A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5A8E"/>
  </w:style>
  <w:style w:type="paragraph" w:styleId="Footer">
    <w:name w:val="footer"/>
    <w:basedOn w:val="Normal"/>
    <w:link w:val="FooterChar"/>
    <w:uiPriority w:val="99"/>
    <w:unhideWhenUsed/>
    <w:rsid w:val="00885A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5A8E"/>
  </w:style>
  <w:style w:type="paragraph" w:styleId="BalloonText">
    <w:name w:val="Balloon Text"/>
    <w:basedOn w:val="Normal"/>
    <w:link w:val="BalloonTextChar"/>
    <w:uiPriority w:val="99"/>
    <w:semiHidden/>
    <w:unhideWhenUsed/>
    <w:rsid w:val="00885A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5A8E"/>
    <w:rPr>
      <w:rFonts w:ascii="Tahoma" w:hAnsi="Tahoma" w:cs="Tahoma"/>
      <w:sz w:val="16"/>
      <w:szCs w:val="16"/>
    </w:rPr>
  </w:style>
  <w:style w:type="paragraph" w:styleId="ListParagraph">
    <w:name w:val="List Paragraph"/>
    <w:basedOn w:val="Normal"/>
    <w:uiPriority w:val="34"/>
    <w:qFormat/>
    <w:rsid w:val="00885A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7E30D8B6B904AA0B34A4F92CEC1E2DE"/>
        <w:category>
          <w:name w:val="General"/>
          <w:gallery w:val="placeholder"/>
        </w:category>
        <w:types>
          <w:type w:val="bbPlcHdr"/>
        </w:types>
        <w:behaviors>
          <w:behavior w:val="content"/>
        </w:behaviors>
        <w:guid w:val="{6E9FB911-F4AB-4B33-BE27-86ADDAA01296}"/>
      </w:docPartPr>
      <w:docPartBody>
        <w:p w:rsidR="00000000" w:rsidRDefault="00960AD2" w:rsidP="00960AD2">
          <w:pPr>
            <w:pStyle w:val="F7E30D8B6B904AA0B34A4F92CEC1E2DE"/>
          </w:pPr>
          <w:r>
            <w:rPr>
              <w:rFonts w:asciiTheme="majorHAnsi" w:eastAsiaTheme="majorEastAsia" w:hAnsiTheme="majorHAnsi" w:cstheme="majorBidi"/>
              <w:sz w:val="36"/>
              <w:szCs w:val="36"/>
            </w:rPr>
            <w:t>[Type the document title]</w:t>
          </w:r>
        </w:p>
      </w:docPartBody>
    </w:docPart>
    <w:docPart>
      <w:docPartPr>
        <w:name w:val="7EA27FD8F40C49829E3624D1F3907F4E"/>
        <w:category>
          <w:name w:val="General"/>
          <w:gallery w:val="placeholder"/>
        </w:category>
        <w:types>
          <w:type w:val="bbPlcHdr"/>
        </w:types>
        <w:behaviors>
          <w:behavior w:val="content"/>
        </w:behaviors>
        <w:guid w:val="{BD0840F9-6779-4FA1-B3ED-73EE2655E26C}"/>
      </w:docPartPr>
      <w:docPartBody>
        <w:p w:rsidR="00000000" w:rsidRDefault="00960AD2" w:rsidP="00960AD2">
          <w:pPr>
            <w:pStyle w:val="7EA27FD8F40C49829E3624D1F3907F4E"/>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AD2"/>
    <w:rsid w:val="00330870"/>
    <w:rsid w:val="00960A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7E30D8B6B904AA0B34A4F92CEC1E2DE">
    <w:name w:val="F7E30D8B6B904AA0B34A4F92CEC1E2DE"/>
    <w:rsid w:val="00960AD2"/>
  </w:style>
  <w:style w:type="paragraph" w:customStyle="1" w:styleId="7EA27FD8F40C49829E3624D1F3907F4E">
    <w:name w:val="7EA27FD8F40C49829E3624D1F3907F4E"/>
    <w:rsid w:val="00960AD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7E30D8B6B904AA0B34A4F92CEC1E2DE">
    <w:name w:val="F7E30D8B6B904AA0B34A4F92CEC1E2DE"/>
    <w:rsid w:val="00960AD2"/>
  </w:style>
  <w:style w:type="paragraph" w:customStyle="1" w:styleId="7EA27FD8F40C49829E3624D1F3907F4E">
    <w:name w:val="7EA27FD8F40C49829E3624D1F3907F4E"/>
    <w:rsid w:val="0096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363</Words>
  <Characters>2074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Social Psychology- Content</vt:lpstr>
    </vt:vector>
  </TitlesOfParts>
  <Company>The Portsmouth Grammar School</Company>
  <LinksUpToDate>false</LinksUpToDate>
  <CharactersWithSpaces>2433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Psychology- Content</dc:title>
  <dc:creator>IT Dept</dc:creator>
  <cp:lastModifiedBy>IT Dept</cp:lastModifiedBy>
  <cp:revision>1</cp:revision>
  <dcterms:created xsi:type="dcterms:W3CDTF">2015-09-27T09:13:00Z</dcterms:created>
  <dcterms:modified xsi:type="dcterms:W3CDTF">2015-09-27T09:52:00Z</dcterms:modified>
</cp:coreProperties>
</file>