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6C6" w:rsidRPr="00532530" w:rsidRDefault="00A51CDB" w:rsidP="00532530">
      <w:r w:rsidRPr="00334FED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23.4pt;margin-top:-13.4pt;width:172.8pt;height:30pt;z-index:251661312;mso-position-horizontal-relative:text;mso-position-vertical-relative:text;mso-width-relative:margin;mso-height-relative:margin">
            <v:textbox style="mso-next-textbox:#_x0000_s1027">
              <w:txbxContent>
                <w:p w:rsidR="00532530" w:rsidRDefault="00532530"/>
              </w:txbxContent>
            </v:textbox>
          </v:shape>
        </w:pict>
      </w: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378460</wp:posOffset>
            </wp:positionV>
            <wp:extent cx="2266950" cy="3063240"/>
            <wp:effectExtent l="19050" t="0" r="0" b="0"/>
            <wp:wrapTight wrapText="bothSides">
              <wp:wrapPolygon edited="0">
                <wp:start x="-182" y="0"/>
                <wp:lineTo x="-182" y="21493"/>
                <wp:lineTo x="21600" y="21493"/>
                <wp:lineTo x="21600" y="0"/>
                <wp:lineTo x="-182" y="0"/>
              </wp:wrapPolygon>
            </wp:wrapTight>
            <wp:docPr id="1" name="Picture 0" descr="Stanley%20Milgra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nley%20Milgram.g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31" type="#_x0000_t61" style="position:absolute;margin-left:-30pt;margin-top:283pt;width:267.6pt;height:130.8pt;z-index:251667456;mso-position-horizontal-relative:text;mso-position-vertical-relative:text" adj="1933,29882">
            <v:textbox>
              <w:txbxContent>
                <w:p w:rsidR="002A4F0E" w:rsidRDefault="002A4F0E"/>
              </w:txbxContent>
            </v:textbox>
          </v:shape>
        </w:pict>
      </w:r>
      <w:r>
        <w:rPr>
          <w:noProof/>
          <w:lang w:val="en-GB" w:eastAsia="en-GB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33" type="#_x0000_t63" style="position:absolute;margin-left:226.8pt;margin-top:215.8pt;width:254.4pt;height:163.6pt;z-index:251668480;mso-position-horizontal-relative:text;mso-position-vertical-relative:text" adj="5612,29839">
            <v:textbox>
              <w:txbxContent>
                <w:p w:rsidR="00A51CDB" w:rsidRDefault="00A51CDB"/>
              </w:txbxContent>
            </v:textbox>
          </v:shape>
        </w:pict>
      </w:r>
      <w:r w:rsidRPr="00AF0D69">
        <w:rPr>
          <w:noProof/>
          <w:lang w:eastAsia="zh-TW"/>
        </w:rPr>
        <w:pict>
          <v:shape id="_x0000_s1034" type="#_x0000_t202" style="position:absolute;margin-left:267.75pt;margin-top:446.6pt;width:161.8pt;height:27.5pt;z-index:251670528;mso-height-percent:200;mso-position-horizontal-relative:text;mso-position-vertical-relative:text;mso-height-percent:200;mso-width-relative:margin;mso-height-relative:margin">
            <v:textbox style="mso-fit-shape-to-text:t">
              <w:txbxContent>
                <w:p w:rsidR="00A51CDB" w:rsidRPr="00A51CDB" w:rsidRDefault="00A51CDB">
                  <w:pPr>
                    <w:rPr>
                      <w:rFonts w:asciiTheme="minorHAnsi" w:hAnsiTheme="minorHAnsi"/>
                      <w:sz w:val="32"/>
                      <w:szCs w:val="32"/>
                    </w:rPr>
                  </w:pPr>
                  <w:r w:rsidRPr="00A51CDB">
                    <w:rPr>
                      <w:rFonts w:asciiTheme="minorHAnsi" w:hAnsiTheme="minorHAnsi"/>
                      <w:sz w:val="32"/>
                      <w:szCs w:val="32"/>
                    </w:rPr>
                    <w:t>David Mandel (1998)</w:t>
                  </w:r>
                </w:p>
              </w:txbxContent>
            </v:textbox>
          </v:shape>
        </w:pict>
      </w:r>
      <w:r w:rsidR="008B775D">
        <w:rPr>
          <w:noProof/>
          <w:lang w:val="en-GB" w:eastAsia="en-GB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30" type="#_x0000_t62" style="position:absolute;margin-left:474pt;margin-top:164.2pt;width:210.6pt;height:181.2pt;z-index:251666432;mso-position-horizontal-relative:text;mso-position-vertical-relative:text" adj="20605,25951">
            <v:textbox>
              <w:txbxContent>
                <w:p w:rsidR="002A4F0E" w:rsidRDefault="002A4F0E"/>
              </w:txbxContent>
            </v:textbox>
          </v:shape>
        </w:pict>
      </w:r>
      <w:r w:rsidR="008B775D">
        <w:rPr>
          <w:noProof/>
          <w:lang w:val="en-GB" w:eastAsia="en-GB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8202930</wp:posOffset>
            </wp:positionH>
            <wp:positionV relativeFrom="paragraph">
              <wp:posOffset>3761740</wp:posOffset>
            </wp:positionV>
            <wp:extent cx="1421130" cy="2042160"/>
            <wp:effectExtent l="19050" t="0" r="7620" b="0"/>
            <wp:wrapTight wrapText="bothSides">
              <wp:wrapPolygon edited="0">
                <wp:start x="-290" y="0"/>
                <wp:lineTo x="-290" y="21358"/>
                <wp:lineTo x="21716" y="21358"/>
                <wp:lineTo x="21716" y="0"/>
                <wp:lineTo x="-290" y="0"/>
              </wp:wrapPolygon>
            </wp:wrapTight>
            <wp:docPr id="3" name="Picture 2" descr="baumrind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umrind2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21130" cy="2042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775D">
        <w:rPr>
          <w:noProof/>
          <w:lang w:val="en-GB" w:eastAsia="en-GB"/>
        </w:rPr>
        <w:pict>
          <v:shape id="_x0000_s1029" type="#_x0000_t202" style="position:absolute;margin-left:549pt;margin-top:446.6pt;width:210.05pt;height:27.5pt;z-index:251664384;mso-height-percent:200;mso-position-horizontal-relative:text;mso-position-vertical-relative:text;mso-height-percent:200;mso-width-relative:margin;mso-height-relative:margin">
            <v:textbox style="mso-next-textbox:#_x0000_s1029;mso-fit-shape-to-text:t">
              <w:txbxContent>
                <w:p w:rsidR="002A4F0E" w:rsidRPr="002A4F0E" w:rsidRDefault="002A4F0E" w:rsidP="002A4F0E">
                  <w:pPr>
                    <w:jc w:val="center"/>
                    <w:rPr>
                      <w:rFonts w:asciiTheme="minorHAnsi" w:hAnsiTheme="minorHAnsi"/>
                      <w:sz w:val="32"/>
                      <w:szCs w:val="32"/>
                    </w:rPr>
                  </w:pPr>
                  <w:r>
                    <w:rPr>
                      <w:rFonts w:asciiTheme="minorHAnsi" w:hAnsiTheme="minorHAnsi"/>
                      <w:sz w:val="32"/>
                      <w:szCs w:val="32"/>
                    </w:rPr>
                    <w:t xml:space="preserve">Diana </w:t>
                  </w:r>
                  <w:proofErr w:type="spellStart"/>
                  <w:r>
                    <w:rPr>
                      <w:rFonts w:asciiTheme="minorHAnsi" w:hAnsiTheme="minorHAnsi"/>
                      <w:sz w:val="32"/>
                      <w:szCs w:val="32"/>
                    </w:rPr>
                    <w:t>Baumrind</w:t>
                  </w:r>
                  <w:proofErr w:type="spellEnd"/>
                  <w:r w:rsidRPr="002A4F0E">
                    <w:rPr>
                      <w:rFonts w:asciiTheme="minorHAnsi" w:hAnsiTheme="minorHAnsi"/>
                      <w:sz w:val="32"/>
                      <w:szCs w:val="32"/>
                    </w:rPr>
                    <w:t xml:space="preserve"> (1968)</w:t>
                  </w:r>
                </w:p>
              </w:txbxContent>
            </v:textbox>
          </v:shape>
        </w:pict>
      </w:r>
      <w:r w:rsidR="008B775D" w:rsidRPr="00334FED">
        <w:rPr>
          <w:noProof/>
          <w:lang w:eastAsia="zh-TW"/>
        </w:rPr>
        <w:pict>
          <v:shape id="_x0000_s1028" type="#_x0000_t202" style="position:absolute;margin-left:-15pt;margin-top:446.2pt;width:210.05pt;height:27.5pt;z-index:251663360;mso-height-percent:200;mso-position-horizontal-relative:text;mso-position-vertical-relative:text;mso-height-percent:200;mso-width-relative:margin;mso-height-relative:margin">
            <v:textbox style="mso-next-textbox:#_x0000_s1028;mso-fit-shape-to-text:t">
              <w:txbxContent>
                <w:p w:rsidR="002A4F0E" w:rsidRPr="002A4F0E" w:rsidRDefault="002A4F0E" w:rsidP="002A4F0E">
                  <w:pPr>
                    <w:jc w:val="center"/>
                    <w:rPr>
                      <w:rFonts w:asciiTheme="minorHAnsi" w:hAnsiTheme="minorHAnsi"/>
                      <w:sz w:val="32"/>
                      <w:szCs w:val="32"/>
                    </w:rPr>
                  </w:pPr>
                  <w:r w:rsidRPr="002A4F0E">
                    <w:rPr>
                      <w:rFonts w:asciiTheme="minorHAnsi" w:hAnsiTheme="minorHAnsi"/>
                      <w:sz w:val="32"/>
                      <w:szCs w:val="32"/>
                    </w:rPr>
                    <w:t>Orne and Holland (1968)</w:t>
                  </w:r>
                </w:p>
              </w:txbxContent>
            </v:textbox>
          </v:shape>
        </w:pict>
      </w:r>
      <w:r w:rsidR="00334FED">
        <w:rPr>
          <w:noProof/>
          <w:lang w:val="en-GB" w:eastAsia="en-GB"/>
        </w:rPr>
        <w:pict>
          <v:shape id="_x0000_s1026" type="#_x0000_t63" style="position:absolute;margin-left:157.8pt;margin-top:-21.8pt;width:590.4pt;height:224.4pt;z-index:251659264;mso-position-horizontal-relative:text;mso-position-vertical-relative:text" adj="-1372,17721">
            <v:textbox style="mso-next-textbox:#_x0000_s1026">
              <w:txbxContent>
                <w:p w:rsidR="00532530" w:rsidRPr="00532530" w:rsidRDefault="002A4F0E">
                  <w:pPr>
                    <w:rPr>
                      <w:rFonts w:asciiTheme="minorHAnsi" w:hAnsiTheme="minorHAnsi"/>
                      <w:sz w:val="32"/>
                      <w:szCs w:val="32"/>
                    </w:rPr>
                  </w:pPr>
                  <w:r>
                    <w:rPr>
                      <w:rFonts w:asciiTheme="minorHAnsi" w:hAnsiTheme="minorHAnsi"/>
                      <w:sz w:val="32"/>
                      <w:szCs w:val="32"/>
                    </w:rPr>
                    <w:t xml:space="preserve">I </w:t>
                  </w:r>
                  <w:r w:rsidR="00532530" w:rsidRPr="00532530">
                    <w:rPr>
                      <w:rFonts w:asciiTheme="minorHAnsi" w:hAnsiTheme="minorHAnsi"/>
                      <w:sz w:val="32"/>
                      <w:szCs w:val="32"/>
                    </w:rPr>
                    <w:t>conclude that…</w:t>
                  </w:r>
                </w:p>
              </w:txbxContent>
            </v:textbox>
          </v:shape>
        </w:pict>
      </w:r>
    </w:p>
    <w:sectPr w:rsidR="007356C6" w:rsidRPr="00532530" w:rsidSect="002A4F0E">
      <w:headerReference w:type="default" r:id="rId9"/>
      <w:pgSz w:w="16838" w:h="11906" w:orient="landscape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2530" w:rsidRDefault="00532530" w:rsidP="00532530">
      <w:r>
        <w:separator/>
      </w:r>
    </w:p>
  </w:endnote>
  <w:endnote w:type="continuationSeparator" w:id="1">
    <w:p w:rsidR="00532530" w:rsidRDefault="00532530" w:rsidP="005325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2530" w:rsidRDefault="00532530" w:rsidP="00532530">
      <w:r>
        <w:separator/>
      </w:r>
    </w:p>
  </w:footnote>
  <w:footnote w:type="continuationSeparator" w:id="1">
    <w:p w:rsidR="00532530" w:rsidRDefault="00532530" w:rsidP="005325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12420"/>
      <w:gridCol w:w="1768"/>
    </w:tblGrid>
    <w:tr w:rsidR="00532530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532530" w:rsidRDefault="00532530" w:rsidP="00532530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Year 12 Psychology: Edexcel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dataBinding w:prefixMappings="xmlns:ns0='http://schemas.microsoft.com/office/2006/coverPageProps'" w:xpath="/ns0:CoverPageProperties[1]/ns0:PublishDate[1]" w:storeItemID="{55AF091B-3C7A-41E3-B477-F2FDAA23CFDA}"/>
          <w:date w:fullDate="2009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532530" w:rsidRDefault="00532530" w:rsidP="00532530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2009</w:t>
              </w:r>
            </w:p>
          </w:tc>
        </w:sdtContent>
      </w:sdt>
    </w:tr>
  </w:tbl>
  <w:p w:rsidR="00532530" w:rsidRDefault="0053253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2530"/>
    <w:rsid w:val="002A4F0E"/>
    <w:rsid w:val="00334FED"/>
    <w:rsid w:val="00532530"/>
    <w:rsid w:val="007356C6"/>
    <w:rsid w:val="008B775D"/>
    <w:rsid w:val="00A51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1" type="callout" idref="#_x0000_s1030"/>
        <o:r id="V:Rule2" type="callout" idref="#_x0000_s1031"/>
        <o:r id="V:Rule3" type="callout" idref="#_x0000_s1026"/>
        <o:r id="V:Rule5" type="callout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53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2530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532530"/>
  </w:style>
  <w:style w:type="paragraph" w:styleId="Footer">
    <w:name w:val="footer"/>
    <w:basedOn w:val="Normal"/>
    <w:link w:val="FooterChar"/>
    <w:uiPriority w:val="99"/>
    <w:semiHidden/>
    <w:unhideWhenUsed/>
    <w:rsid w:val="00532530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32530"/>
  </w:style>
  <w:style w:type="paragraph" w:styleId="BalloonText">
    <w:name w:val="Balloon Text"/>
    <w:basedOn w:val="Normal"/>
    <w:link w:val="BalloonTextChar"/>
    <w:uiPriority w:val="99"/>
    <w:semiHidden/>
    <w:unhideWhenUsed/>
    <w:rsid w:val="00532530"/>
    <w:rPr>
      <w:rFonts w:ascii="Tahoma" w:eastAsiaTheme="minorHAnsi" w:hAnsi="Tahoma" w:cs="Tahoma"/>
      <w:sz w:val="16"/>
      <w:szCs w:val="16"/>
      <w:lang w:val="en-GB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25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74481D"/>
    <w:rsid w:val="0074481D"/>
    <w:rsid w:val="00C12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D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E92B5B790954FD79403DB6340034822">
    <w:name w:val="EE92B5B790954FD79403DB6340034822"/>
    <w:rsid w:val="0074481D"/>
  </w:style>
  <w:style w:type="paragraph" w:customStyle="1" w:styleId="88FF661DF7B94CBEABE9A02E74AD8CAE">
    <w:name w:val="88FF661DF7B94CBEABE9A02E74AD8CAE"/>
    <w:rsid w:val="0074481D"/>
  </w:style>
  <w:style w:type="paragraph" w:customStyle="1" w:styleId="52E47A148E3746FEA157F08F57CDCE89">
    <w:name w:val="52E47A148E3746FEA157F08F57CDCE89"/>
    <w:rsid w:val="0074481D"/>
  </w:style>
  <w:style w:type="paragraph" w:customStyle="1" w:styleId="C94E7E7BA16C4BDABE5849E52094347C">
    <w:name w:val="C94E7E7BA16C4BDABE5849E52094347C"/>
    <w:rsid w:val="0074481D"/>
  </w:style>
  <w:style w:type="paragraph" w:customStyle="1" w:styleId="F28B35BC6439461693BB16CB8FD5E89C">
    <w:name w:val="F28B35BC6439461693BB16CB8FD5E89C"/>
    <w:rsid w:val="00C12D9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2009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Year 12 Psychology: Edexcel</vt:lpstr>
    </vt:vector>
  </TitlesOfParts>
  <Company>Hewlett-Packard Company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12 Psychology: Edexcel</dc:title>
  <dc:creator>mandy</dc:creator>
  <cp:lastModifiedBy>mandy</cp:lastModifiedBy>
  <cp:revision>3</cp:revision>
  <dcterms:created xsi:type="dcterms:W3CDTF">2009-11-16T21:52:00Z</dcterms:created>
  <dcterms:modified xsi:type="dcterms:W3CDTF">2009-11-17T00:34:00Z</dcterms:modified>
</cp:coreProperties>
</file>