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04F6" w:rsidRDefault="004104F6" w:rsidP="004104F6">
      <w:pPr>
        <w:rPr>
          <w:rFonts w:ascii="Arial Black" w:hAnsi="Arial Black"/>
          <w:b/>
          <w:sz w:val="36"/>
          <w:szCs w:val="36"/>
        </w:rPr>
      </w:pPr>
      <w:r w:rsidRPr="004104F6">
        <w:rPr>
          <w:rFonts w:ascii="Arial Black" w:hAnsi="Arial Black"/>
          <w:b/>
          <w:sz w:val="36"/>
          <w:szCs w:val="36"/>
        </w:rPr>
        <w:t xml:space="preserve">Exam </w:t>
      </w:r>
      <w:r>
        <w:rPr>
          <w:rFonts w:ascii="Arial Black" w:hAnsi="Arial Black"/>
          <w:b/>
          <w:sz w:val="36"/>
          <w:szCs w:val="36"/>
        </w:rPr>
        <w:t>Practice Questions</w:t>
      </w:r>
    </w:p>
    <w:p w:rsidR="004104F6" w:rsidRPr="004104F6" w:rsidRDefault="008B10E2" w:rsidP="004104F6">
      <w:pPr>
        <w:rPr>
          <w:rFonts w:ascii="Arial Black" w:hAnsi="Arial Black"/>
          <w:b/>
          <w:sz w:val="36"/>
          <w:szCs w:val="36"/>
          <w:u w:val="single"/>
        </w:rPr>
      </w:pPr>
      <w:r>
        <w:rPr>
          <w:rFonts w:ascii="Arial Black" w:hAnsi="Arial Black"/>
          <w:b/>
          <w:sz w:val="36"/>
          <w:szCs w:val="36"/>
          <w:u w:val="single"/>
        </w:rPr>
        <w:t xml:space="preserve">Methods and Stats </w:t>
      </w:r>
    </w:p>
    <w:p w:rsidR="008B10E2" w:rsidRDefault="008B10E2" w:rsidP="008B10E2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Lil</w:t>
      </w:r>
      <w:r w:rsidR="00224054" w:rsidRPr="008B10E2">
        <w:rPr>
          <w:rFonts w:ascii="Palatino Linotype" w:hAnsi="Palatino Linotype"/>
          <w:sz w:val="24"/>
          <w:szCs w:val="24"/>
        </w:rPr>
        <w:t xml:space="preserve">y completed a questionnaire about people’s attitudes towards the homeless in China and the Czech Republic. </w:t>
      </w:r>
      <w:r>
        <w:rPr>
          <w:rFonts w:ascii="Palatino Linotype" w:hAnsi="Palatino Linotype"/>
          <w:sz w:val="24"/>
          <w:szCs w:val="24"/>
        </w:rPr>
        <w:t>She asked them the following question:</w:t>
      </w:r>
    </w:p>
    <w:p w:rsidR="008B10E2" w:rsidRDefault="008B10E2" w:rsidP="008B10E2">
      <w:pPr>
        <w:jc w:val="center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“Have you ever made a donation </w:t>
      </w:r>
      <w:r w:rsidRPr="008B10E2">
        <w:rPr>
          <w:rFonts w:ascii="Palatino Linotype" w:hAnsi="Palatino Linotype"/>
          <w:sz w:val="24"/>
          <w:szCs w:val="24"/>
        </w:rPr>
        <w:t xml:space="preserve">to a charity for people </w:t>
      </w:r>
      <w:r>
        <w:rPr>
          <w:rFonts w:ascii="Palatino Linotype" w:hAnsi="Palatino Linotype"/>
          <w:sz w:val="24"/>
          <w:szCs w:val="24"/>
        </w:rPr>
        <w:t xml:space="preserve">                                                    </w:t>
      </w:r>
      <w:r w:rsidRPr="008B10E2">
        <w:rPr>
          <w:rFonts w:ascii="Palatino Linotype" w:hAnsi="Palatino Linotype"/>
          <w:sz w:val="24"/>
          <w:szCs w:val="24"/>
        </w:rPr>
        <w:t xml:space="preserve">who are homeless in your </w:t>
      </w:r>
      <w:r>
        <w:rPr>
          <w:rFonts w:ascii="Palatino Linotype" w:hAnsi="Palatino Linotype"/>
          <w:sz w:val="24"/>
          <w:szCs w:val="24"/>
        </w:rPr>
        <w:t>o</w:t>
      </w:r>
      <w:r w:rsidRPr="008B10E2">
        <w:rPr>
          <w:rFonts w:ascii="Palatino Linotype" w:hAnsi="Palatino Linotype"/>
          <w:sz w:val="24"/>
          <w:szCs w:val="24"/>
        </w:rPr>
        <w:t>wn country of residence</w:t>
      </w:r>
      <w:r>
        <w:rPr>
          <w:rFonts w:ascii="Palatino Linotype" w:hAnsi="Palatino Linotype"/>
          <w:sz w:val="24"/>
          <w:szCs w:val="24"/>
        </w:rPr>
        <w:t>?</w:t>
      </w:r>
      <w:r w:rsidRPr="008B10E2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                                                          (</w:t>
      </w:r>
      <w:proofErr w:type="gramStart"/>
      <w:r w:rsidRPr="008B10E2">
        <w:rPr>
          <w:rFonts w:ascii="Palatino Linotype" w:hAnsi="Palatino Linotype"/>
          <w:sz w:val="24"/>
          <w:szCs w:val="24"/>
        </w:rPr>
        <w:t>e.g</w:t>
      </w:r>
      <w:proofErr w:type="gramEnd"/>
      <w:r w:rsidRPr="008B10E2">
        <w:rPr>
          <w:rFonts w:ascii="Palatino Linotype" w:hAnsi="Palatino Linotype"/>
          <w:sz w:val="24"/>
          <w:szCs w:val="24"/>
        </w:rPr>
        <w:t>. giving money or d</w:t>
      </w:r>
      <w:r>
        <w:rPr>
          <w:rFonts w:ascii="Palatino Linotype" w:hAnsi="Palatino Linotype"/>
          <w:sz w:val="24"/>
          <w:szCs w:val="24"/>
        </w:rPr>
        <w:t xml:space="preserve">onating items such as clothing or </w:t>
      </w:r>
      <w:r w:rsidRPr="008B10E2">
        <w:rPr>
          <w:rFonts w:ascii="Palatino Linotype" w:hAnsi="Palatino Linotype"/>
          <w:sz w:val="24"/>
          <w:szCs w:val="24"/>
        </w:rPr>
        <w:t>slee</w:t>
      </w:r>
      <w:r>
        <w:rPr>
          <w:rFonts w:ascii="Palatino Linotype" w:hAnsi="Palatino Linotype"/>
          <w:sz w:val="24"/>
          <w:szCs w:val="24"/>
        </w:rPr>
        <w:t>ping bag)”</w:t>
      </w:r>
    </w:p>
    <w:p w:rsidR="008B10E2" w:rsidRDefault="008B10E2" w:rsidP="008B10E2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Here are her findings: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9"/>
        <w:gridCol w:w="1276"/>
        <w:gridCol w:w="1984"/>
      </w:tblGrid>
      <w:tr w:rsidR="008B10E2" w:rsidTr="008B10E2">
        <w:tc>
          <w:tcPr>
            <w:tcW w:w="959" w:type="dxa"/>
          </w:tcPr>
          <w:p w:rsidR="008B10E2" w:rsidRDefault="008B10E2" w:rsidP="008B10E2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276" w:type="dxa"/>
          </w:tcPr>
          <w:p w:rsidR="008B10E2" w:rsidRDefault="008B10E2" w:rsidP="008B10E2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China</w:t>
            </w:r>
          </w:p>
        </w:tc>
        <w:tc>
          <w:tcPr>
            <w:tcW w:w="1984" w:type="dxa"/>
          </w:tcPr>
          <w:p w:rsidR="008B10E2" w:rsidRDefault="008B10E2" w:rsidP="008B10E2">
            <w:pPr>
              <w:rPr>
                <w:rFonts w:ascii="Palatino Linotype" w:hAnsi="Palatino Linotype"/>
                <w:sz w:val="24"/>
                <w:szCs w:val="24"/>
              </w:rPr>
            </w:pPr>
            <w:r w:rsidRPr="008B10E2">
              <w:rPr>
                <w:rFonts w:ascii="Palatino Linotype" w:hAnsi="Palatino Linotype"/>
                <w:sz w:val="24"/>
                <w:szCs w:val="24"/>
              </w:rPr>
              <w:t>Czech Republic</w:t>
            </w:r>
          </w:p>
        </w:tc>
      </w:tr>
      <w:tr w:rsidR="008B10E2" w:rsidTr="008B10E2">
        <w:tc>
          <w:tcPr>
            <w:tcW w:w="959" w:type="dxa"/>
          </w:tcPr>
          <w:p w:rsidR="008B10E2" w:rsidRDefault="008B10E2" w:rsidP="008B10E2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Yes</w:t>
            </w:r>
          </w:p>
        </w:tc>
        <w:tc>
          <w:tcPr>
            <w:tcW w:w="1276" w:type="dxa"/>
          </w:tcPr>
          <w:p w:rsidR="008B10E2" w:rsidRDefault="008B10E2" w:rsidP="008B10E2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68%</w:t>
            </w:r>
          </w:p>
        </w:tc>
        <w:tc>
          <w:tcPr>
            <w:tcW w:w="1984" w:type="dxa"/>
          </w:tcPr>
          <w:p w:rsidR="008B10E2" w:rsidRDefault="008B10E2" w:rsidP="008B10E2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75%</w:t>
            </w:r>
          </w:p>
        </w:tc>
      </w:tr>
      <w:tr w:rsidR="008B10E2" w:rsidTr="008B10E2">
        <w:tc>
          <w:tcPr>
            <w:tcW w:w="959" w:type="dxa"/>
          </w:tcPr>
          <w:p w:rsidR="008B10E2" w:rsidRDefault="008B10E2" w:rsidP="008B10E2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 xml:space="preserve">No </w:t>
            </w:r>
          </w:p>
        </w:tc>
        <w:tc>
          <w:tcPr>
            <w:tcW w:w="1276" w:type="dxa"/>
          </w:tcPr>
          <w:p w:rsidR="008B10E2" w:rsidRDefault="008B10E2" w:rsidP="008B10E2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32%</w:t>
            </w:r>
          </w:p>
        </w:tc>
        <w:tc>
          <w:tcPr>
            <w:tcW w:w="1984" w:type="dxa"/>
          </w:tcPr>
          <w:p w:rsidR="008B10E2" w:rsidRDefault="008B10E2" w:rsidP="008B10E2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25%</w:t>
            </w:r>
          </w:p>
        </w:tc>
      </w:tr>
    </w:tbl>
    <w:p w:rsidR="00224054" w:rsidRPr="004104F6" w:rsidRDefault="00224054" w:rsidP="00224054">
      <w:pPr>
        <w:rPr>
          <w:rFonts w:ascii="Palatino Linotype" w:hAnsi="Palatino Linotype"/>
          <w:sz w:val="24"/>
          <w:szCs w:val="24"/>
        </w:rPr>
      </w:pPr>
    </w:p>
    <w:p w:rsidR="00224054" w:rsidRDefault="008B10E2" w:rsidP="004104F6">
      <w:pPr>
        <w:pStyle w:val="ListParagraph"/>
        <w:numPr>
          <w:ilvl w:val="0"/>
          <w:numId w:val="2"/>
        </w:num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What level of measurement</w:t>
      </w:r>
      <w:r w:rsidR="004104F6" w:rsidRPr="004104F6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is Lily’s data </w:t>
      </w:r>
      <w:r w:rsidR="004104F6" w:rsidRPr="004104F6">
        <w:rPr>
          <w:rFonts w:ascii="Palatino Linotype" w:hAnsi="Palatino Linotype"/>
          <w:sz w:val="24"/>
          <w:szCs w:val="24"/>
        </w:rPr>
        <w:t>(</w:t>
      </w:r>
      <w:r>
        <w:rPr>
          <w:rFonts w:ascii="Palatino Linotype" w:hAnsi="Palatino Linotype"/>
          <w:sz w:val="24"/>
          <w:szCs w:val="24"/>
        </w:rPr>
        <w:t>1</w:t>
      </w:r>
      <w:r w:rsidR="004104F6" w:rsidRPr="004104F6">
        <w:rPr>
          <w:rFonts w:ascii="Palatino Linotype" w:hAnsi="Palatino Linotype"/>
          <w:sz w:val="24"/>
          <w:szCs w:val="24"/>
        </w:rPr>
        <w:t>)</w:t>
      </w:r>
    </w:p>
    <w:p w:rsidR="008B10E2" w:rsidRDefault="008B10E2" w:rsidP="004104F6">
      <w:pPr>
        <w:pStyle w:val="ListParagraph"/>
        <w:numPr>
          <w:ilvl w:val="0"/>
          <w:numId w:val="2"/>
        </w:num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What participant design has Lily used? (2)</w:t>
      </w:r>
    </w:p>
    <w:p w:rsidR="008B10E2" w:rsidRDefault="008B10E2" w:rsidP="004104F6">
      <w:pPr>
        <w:pStyle w:val="ListParagraph"/>
        <w:numPr>
          <w:ilvl w:val="0"/>
          <w:numId w:val="2"/>
        </w:num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Explain one conclusion that Lily could make based on these findings (2)</w:t>
      </w:r>
      <w:bookmarkStart w:id="0" w:name="_GoBack"/>
      <w:bookmarkEnd w:id="0"/>
    </w:p>
    <w:p w:rsidR="008B10E2" w:rsidRPr="008B10E2" w:rsidRDefault="008B10E2" w:rsidP="008B10E2">
      <w:pPr>
        <w:rPr>
          <w:rFonts w:ascii="Palatino Linotype" w:hAnsi="Palatino Linotype"/>
          <w:b/>
          <w:sz w:val="24"/>
          <w:szCs w:val="24"/>
        </w:rPr>
      </w:pPr>
      <w:r w:rsidRPr="008B10E2">
        <w:rPr>
          <w:rFonts w:ascii="Palatino Linotype" w:hAnsi="Palatino Linotype"/>
          <w:b/>
          <w:sz w:val="24"/>
          <w:szCs w:val="24"/>
        </w:rPr>
        <w:t>Extension Work</w:t>
      </w:r>
    </w:p>
    <w:p w:rsidR="004104F6" w:rsidRPr="004104F6" w:rsidRDefault="008B10E2" w:rsidP="004104F6">
      <w:pPr>
        <w:pStyle w:val="ListParagraph"/>
        <w:numPr>
          <w:ilvl w:val="0"/>
          <w:numId w:val="2"/>
        </w:num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Explain which statistical test Lily should use to analyse data </w:t>
      </w:r>
      <w:r w:rsidR="004104F6" w:rsidRPr="004104F6">
        <w:rPr>
          <w:rFonts w:ascii="Palatino Linotype" w:hAnsi="Palatino Linotype"/>
          <w:sz w:val="24"/>
          <w:szCs w:val="24"/>
        </w:rPr>
        <w:t>(2)</w:t>
      </w:r>
    </w:p>
    <w:sectPr w:rsidR="004104F6" w:rsidRPr="004104F6" w:rsidSect="004104F6">
      <w:headerReference w:type="default" r:id="rId9"/>
      <w:pgSz w:w="11906" w:h="16838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04F6" w:rsidRDefault="004104F6" w:rsidP="004104F6">
      <w:pPr>
        <w:spacing w:after="0" w:line="240" w:lineRule="auto"/>
      </w:pPr>
      <w:r>
        <w:separator/>
      </w:r>
    </w:p>
  </w:endnote>
  <w:endnote w:type="continuationSeparator" w:id="0">
    <w:p w:rsidR="004104F6" w:rsidRDefault="004104F6" w:rsidP="004104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04F6" w:rsidRDefault="004104F6" w:rsidP="004104F6">
      <w:pPr>
        <w:spacing w:after="0" w:line="240" w:lineRule="auto"/>
      </w:pPr>
      <w:r>
        <w:separator/>
      </w:r>
    </w:p>
  </w:footnote>
  <w:footnote w:type="continuationSeparator" w:id="0">
    <w:p w:rsidR="004104F6" w:rsidRDefault="004104F6" w:rsidP="004104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03"/>
      <w:gridCol w:w="1153"/>
    </w:tblGrid>
    <w:tr w:rsidR="004104F6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831B5D0FCBC3473FAB6C427BA5A5F619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7765" w:type="dxa"/>
            </w:tcPr>
            <w:p w:rsidR="004104F6" w:rsidRDefault="004104F6" w:rsidP="004104F6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A Level Psychology (AJW)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A8011DBA783B497AB398BD8443660F22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7-01-01T00:00:00Z">
            <w:dateFormat w:val="yyyy"/>
            <w:lid w:val="en-US"/>
            <w:storeMappedDataAs w:val="dateTime"/>
            <w:calendar w:val="gregorian"/>
          </w:date>
        </w:sdtPr>
        <w:sdtEndPr/>
        <w:sdtContent>
          <w:tc>
            <w:tcPr>
              <w:tcW w:w="1105" w:type="dxa"/>
            </w:tcPr>
            <w:p w:rsidR="004104F6" w:rsidRDefault="004104F6" w:rsidP="004104F6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2017</w:t>
              </w:r>
            </w:p>
          </w:tc>
        </w:sdtContent>
      </w:sdt>
    </w:tr>
  </w:tbl>
  <w:p w:rsidR="004104F6" w:rsidRDefault="004104F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502460"/>
    <w:multiLevelType w:val="hybridMultilevel"/>
    <w:tmpl w:val="BB94CA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8A08CB"/>
    <w:multiLevelType w:val="hybridMultilevel"/>
    <w:tmpl w:val="F2DEF4A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88749AD"/>
    <w:multiLevelType w:val="hybridMultilevel"/>
    <w:tmpl w:val="40381DF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054"/>
    <w:rsid w:val="00224054"/>
    <w:rsid w:val="004104F6"/>
    <w:rsid w:val="005A4CA3"/>
    <w:rsid w:val="008B10E2"/>
    <w:rsid w:val="009D0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405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240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405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104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04F6"/>
  </w:style>
  <w:style w:type="paragraph" w:styleId="Footer">
    <w:name w:val="footer"/>
    <w:basedOn w:val="Normal"/>
    <w:link w:val="FooterChar"/>
    <w:uiPriority w:val="99"/>
    <w:unhideWhenUsed/>
    <w:rsid w:val="004104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04F6"/>
  </w:style>
  <w:style w:type="table" w:styleId="TableGrid">
    <w:name w:val="Table Grid"/>
    <w:basedOn w:val="TableNormal"/>
    <w:uiPriority w:val="59"/>
    <w:rsid w:val="008B10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405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240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405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104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04F6"/>
  </w:style>
  <w:style w:type="paragraph" w:styleId="Footer">
    <w:name w:val="footer"/>
    <w:basedOn w:val="Normal"/>
    <w:link w:val="FooterChar"/>
    <w:uiPriority w:val="99"/>
    <w:unhideWhenUsed/>
    <w:rsid w:val="004104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04F6"/>
  </w:style>
  <w:style w:type="table" w:styleId="TableGrid">
    <w:name w:val="Table Grid"/>
    <w:basedOn w:val="TableNormal"/>
    <w:uiPriority w:val="59"/>
    <w:rsid w:val="008B10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831B5D0FCBC3473FAB6C427BA5A5F6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D3788D-763A-4426-9F58-815887169612}"/>
      </w:docPartPr>
      <w:docPartBody>
        <w:p w:rsidR="00F45ADF" w:rsidRDefault="00B108DA" w:rsidP="00B108DA">
          <w:pPr>
            <w:pStyle w:val="831B5D0FCBC3473FAB6C427BA5A5F619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A8011DBA783B497AB398BD8443660F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AF2A4A-DA53-4DEA-8B6C-C93A30106D62}"/>
      </w:docPartPr>
      <w:docPartBody>
        <w:p w:rsidR="00F45ADF" w:rsidRDefault="00B108DA" w:rsidP="00B108DA">
          <w:pPr>
            <w:pStyle w:val="A8011DBA783B497AB398BD8443660F22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8DA"/>
    <w:rsid w:val="00B108DA"/>
    <w:rsid w:val="00F45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31B5D0FCBC3473FAB6C427BA5A5F619">
    <w:name w:val="831B5D0FCBC3473FAB6C427BA5A5F619"/>
    <w:rsid w:val="00B108DA"/>
  </w:style>
  <w:style w:type="paragraph" w:customStyle="1" w:styleId="A8011DBA783B497AB398BD8443660F22">
    <w:name w:val="A8011DBA783B497AB398BD8443660F22"/>
    <w:rsid w:val="00B108DA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31B5D0FCBC3473FAB6C427BA5A5F619">
    <w:name w:val="831B5D0FCBC3473FAB6C427BA5A5F619"/>
    <w:rsid w:val="00B108DA"/>
  </w:style>
  <w:style w:type="paragraph" w:customStyle="1" w:styleId="A8011DBA783B497AB398BD8443660F22">
    <w:name w:val="A8011DBA783B497AB398BD8443660F22"/>
    <w:rsid w:val="00B108D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2017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 Level Psychology (AJW)</vt:lpstr>
    </vt:vector>
  </TitlesOfParts>
  <Company/>
  <LinksUpToDate>false</LinksUpToDate>
  <CharactersWithSpaces>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Level Psychology (AJW)</dc:title>
  <dc:creator>Amanda Wood (AJW)</dc:creator>
  <cp:lastModifiedBy>Amanda Wood (AJW)</cp:lastModifiedBy>
  <cp:revision>2</cp:revision>
  <dcterms:created xsi:type="dcterms:W3CDTF">2017-11-04T16:49:00Z</dcterms:created>
  <dcterms:modified xsi:type="dcterms:W3CDTF">2017-11-04T16:49:00Z</dcterms:modified>
</cp:coreProperties>
</file>