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6DB" w:rsidRDefault="002178E7">
      <w:pPr>
        <w:rPr>
          <w:rFonts w:ascii="Lucida Handwriting" w:hAnsi="Lucida Handwriting"/>
          <w:sz w:val="36"/>
          <w:szCs w:val="36"/>
        </w:rPr>
      </w:pPr>
      <w:r>
        <w:rPr>
          <w:rFonts w:ascii="Lucida Handwriting" w:hAnsi="Lucida Handwriting"/>
          <w:noProof/>
          <w:sz w:val="36"/>
          <w:szCs w:val="36"/>
          <w:lang w:eastAsia="en-GB"/>
        </w:rPr>
        <w:drawing>
          <wp:anchor distT="0" distB="0" distL="114300" distR="114300" simplePos="0" relativeHeight="251659264" behindDoc="1" locked="0" layoutInCell="1" allowOverlap="1" wp14:anchorId="481010F0" wp14:editId="2B66AAEB">
            <wp:simplePos x="0" y="0"/>
            <wp:positionH relativeFrom="column">
              <wp:posOffset>8353425</wp:posOffset>
            </wp:positionH>
            <wp:positionV relativeFrom="paragraph">
              <wp:posOffset>-83820</wp:posOffset>
            </wp:positionV>
            <wp:extent cx="1233170" cy="800100"/>
            <wp:effectExtent l="0" t="0" r="5080" b="0"/>
            <wp:wrapTight wrapText="bothSides">
              <wp:wrapPolygon edited="0">
                <wp:start x="0" y="0"/>
                <wp:lineTo x="0" y="21086"/>
                <wp:lineTo x="21355" y="21086"/>
                <wp:lineTo x="21355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h_conformity.g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317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Lucida Handwriting" w:hAnsi="Lucida Handwriting"/>
          <w:noProof/>
          <w:sz w:val="36"/>
          <w:szCs w:val="36"/>
          <w:lang w:eastAsia="en-GB"/>
        </w:rPr>
        <w:drawing>
          <wp:anchor distT="0" distB="0" distL="114300" distR="114300" simplePos="0" relativeHeight="251660288" behindDoc="1" locked="0" layoutInCell="1" allowOverlap="1" wp14:anchorId="0D1BC31E" wp14:editId="7D1920E6">
            <wp:simplePos x="0" y="0"/>
            <wp:positionH relativeFrom="column">
              <wp:posOffset>7219950</wp:posOffset>
            </wp:positionH>
            <wp:positionV relativeFrom="paragraph">
              <wp:posOffset>-732155</wp:posOffset>
            </wp:positionV>
            <wp:extent cx="1254760" cy="942975"/>
            <wp:effectExtent l="0" t="0" r="2540" b="9525"/>
            <wp:wrapTight wrapText="bothSides">
              <wp:wrapPolygon edited="0">
                <wp:start x="0" y="0"/>
                <wp:lineTo x="0" y="21382"/>
                <wp:lineTo x="21316" y="21382"/>
                <wp:lineTo x="2131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story students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476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0C9A">
        <w:rPr>
          <w:rFonts w:ascii="Lucida Handwriting" w:hAnsi="Lucida Handwriting"/>
          <w:sz w:val="36"/>
          <w:szCs w:val="36"/>
        </w:rPr>
        <w:t xml:space="preserve">Approaches to research: </w:t>
      </w:r>
      <w:r w:rsidR="00820C9A" w:rsidRPr="00820C9A">
        <w:rPr>
          <w:rFonts w:ascii="Lucida Handwriting" w:hAnsi="Lucida Handwriting"/>
          <w:sz w:val="36"/>
          <w:szCs w:val="36"/>
        </w:rPr>
        <w:t>Socio-Cultural Approach</w:t>
      </w:r>
      <w:bookmarkStart w:id="0" w:name="_GoBack"/>
      <w:bookmarkEnd w:id="0"/>
    </w:p>
    <w:tbl>
      <w:tblPr>
        <w:tblStyle w:val="TableGrid"/>
        <w:tblW w:w="14743" w:type="dxa"/>
        <w:tblInd w:w="-176" w:type="dxa"/>
        <w:tblLook w:val="04A0" w:firstRow="1" w:lastRow="0" w:firstColumn="1" w:lastColumn="0" w:noHBand="0" w:noVBand="1"/>
      </w:tblPr>
      <w:tblGrid>
        <w:gridCol w:w="2552"/>
        <w:gridCol w:w="3828"/>
        <w:gridCol w:w="4158"/>
        <w:gridCol w:w="4205"/>
      </w:tblGrid>
      <w:tr w:rsidR="00820C9A" w:rsidTr="001966B8">
        <w:tc>
          <w:tcPr>
            <w:tcW w:w="2552" w:type="dxa"/>
          </w:tcPr>
          <w:p w:rsid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20C9A">
              <w:rPr>
                <w:rFonts w:ascii="Arial" w:hAnsi="Arial" w:cs="Arial"/>
                <w:b/>
                <w:sz w:val="24"/>
                <w:szCs w:val="24"/>
              </w:rPr>
              <w:t>Method</w:t>
            </w:r>
            <w:r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:rsidR="00820C9A" w:rsidRDefault="009F2BAA">
            <w:pPr>
              <w:rPr>
                <w:rFonts w:ascii="Arial" w:hAnsi="Arial" w:cs="Arial"/>
                <w:sz w:val="24"/>
                <w:szCs w:val="24"/>
              </w:rPr>
            </w:pPr>
            <w:r w:rsidRPr="009F2BAA">
              <w:rPr>
                <w:rFonts w:ascii="Arial" w:hAnsi="Arial" w:cs="Arial"/>
                <w:sz w:val="24"/>
                <w:szCs w:val="24"/>
                <w:highlight w:val="yellow"/>
              </w:rPr>
              <w:t>Laboratory Experiment</w:t>
            </w:r>
          </w:p>
        </w:tc>
        <w:tc>
          <w:tcPr>
            <w:tcW w:w="12191" w:type="dxa"/>
            <w:gridSpan w:val="3"/>
          </w:tcPr>
          <w:p w:rsid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Brief outline</w:t>
            </w:r>
            <w:r w:rsidR="001966B8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1966B8" w:rsidRPr="001966B8">
              <w:rPr>
                <w:rFonts w:ascii="Arial" w:hAnsi="Arial" w:cs="Arial"/>
                <w:i/>
                <w:sz w:val="16"/>
                <w:szCs w:val="16"/>
              </w:rPr>
              <w:t>(focus on the aim and conclusions)</w:t>
            </w:r>
          </w:p>
          <w:p w:rsid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20C9A" w:rsidRP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20C9A" w:rsidTr="001966B8">
        <w:tc>
          <w:tcPr>
            <w:tcW w:w="2552" w:type="dxa"/>
          </w:tcPr>
          <w:p w:rsid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Example Study:</w:t>
            </w:r>
          </w:p>
          <w:p w:rsidR="00820C9A" w:rsidRDefault="009F2BAA">
            <w:pPr>
              <w:rPr>
                <w:rFonts w:ascii="Arial" w:hAnsi="Arial" w:cs="Arial"/>
                <w:sz w:val="24"/>
                <w:szCs w:val="24"/>
              </w:rPr>
            </w:pPr>
            <w:r w:rsidRPr="009F2BAA">
              <w:rPr>
                <w:rFonts w:ascii="Arial" w:hAnsi="Arial" w:cs="Arial"/>
                <w:sz w:val="24"/>
                <w:szCs w:val="24"/>
                <w:highlight w:val="green"/>
              </w:rPr>
              <w:t>Abrams (1990)</w:t>
            </w:r>
          </w:p>
          <w:p w:rsidR="00820C9A" w:rsidRDefault="00820C9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91" w:type="dxa"/>
            <w:gridSpan w:val="3"/>
          </w:tcPr>
          <w:p w:rsidR="00820C9A" w:rsidRP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Brief outline of aim:</w:t>
            </w:r>
          </w:p>
          <w:p w:rsidR="00820C9A" w:rsidRPr="00820C9A" w:rsidRDefault="00820C9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20C9A" w:rsidTr="001966B8">
        <w:tc>
          <w:tcPr>
            <w:tcW w:w="2552" w:type="dxa"/>
          </w:tcPr>
          <w:p w:rsidR="00820C9A" w:rsidRPr="00820C9A" w:rsidRDefault="00820C9A" w:rsidP="00820C9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Key Features</w:t>
            </w:r>
          </w:p>
        </w:tc>
        <w:tc>
          <w:tcPr>
            <w:tcW w:w="12191" w:type="dxa"/>
            <w:gridSpan w:val="3"/>
          </w:tcPr>
          <w:p w:rsidR="00820C9A" w:rsidRPr="00820C9A" w:rsidRDefault="00820C9A" w:rsidP="00820C9A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820C9A">
              <w:rPr>
                <w:rFonts w:ascii="Arial" w:hAnsi="Arial" w:cs="Arial"/>
                <w:i/>
                <w:sz w:val="20"/>
                <w:szCs w:val="20"/>
              </w:rPr>
              <w:t>Focus on command term of question; if asked EXPLAIN you need to consider HOW and WHY socio-cultural psychologists use this research method to meet their aims/objectives</w:t>
            </w:r>
          </w:p>
        </w:tc>
      </w:tr>
      <w:tr w:rsidR="00820C9A" w:rsidTr="001966B8">
        <w:tc>
          <w:tcPr>
            <w:tcW w:w="2552" w:type="dxa"/>
          </w:tcPr>
          <w:p w:rsidR="00820C9A" w:rsidRPr="00820C9A" w:rsidRDefault="00820C9A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820C9A">
              <w:rPr>
                <w:rFonts w:ascii="Arial" w:hAnsi="Arial" w:cs="Arial"/>
                <w:i/>
                <w:sz w:val="20"/>
                <w:szCs w:val="20"/>
              </w:rPr>
              <w:t>Identity</w:t>
            </w:r>
          </w:p>
        </w:tc>
        <w:tc>
          <w:tcPr>
            <w:tcW w:w="3828" w:type="dxa"/>
          </w:tcPr>
          <w:p w:rsidR="00820C9A" w:rsidRPr="00820C9A" w:rsidRDefault="00820C9A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820C9A">
              <w:rPr>
                <w:rFonts w:ascii="Arial" w:hAnsi="Arial" w:cs="Arial"/>
                <w:i/>
                <w:sz w:val="20"/>
                <w:szCs w:val="20"/>
              </w:rPr>
              <w:t>D</w:t>
            </w:r>
            <w:r w:rsidRPr="00820C9A">
              <w:rPr>
                <w:rFonts w:ascii="Arial" w:hAnsi="Arial" w:cs="Arial"/>
                <w:i/>
                <w:sz w:val="20"/>
                <w:szCs w:val="20"/>
              </w:rPr>
              <w:t>escribe</w:t>
            </w:r>
          </w:p>
        </w:tc>
        <w:tc>
          <w:tcPr>
            <w:tcW w:w="4158" w:type="dxa"/>
          </w:tcPr>
          <w:p w:rsidR="00820C9A" w:rsidRPr="00820C9A" w:rsidRDefault="00820C9A" w:rsidP="00820C9A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HOW was this achieved in the example study</w:t>
            </w:r>
          </w:p>
        </w:tc>
        <w:tc>
          <w:tcPr>
            <w:tcW w:w="4205" w:type="dxa"/>
          </w:tcPr>
          <w:p w:rsidR="00820C9A" w:rsidRPr="00820C9A" w:rsidRDefault="00820C9A" w:rsidP="001966B8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820C9A">
              <w:rPr>
                <w:rFonts w:ascii="Arial" w:hAnsi="Arial" w:cs="Arial"/>
                <w:i/>
                <w:sz w:val="20"/>
                <w:szCs w:val="20"/>
              </w:rPr>
              <w:t>Why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is this useful to socio-cultural </w:t>
            </w:r>
            <w:proofErr w:type="gramStart"/>
            <w:r>
              <w:rPr>
                <w:rFonts w:ascii="Arial" w:hAnsi="Arial" w:cs="Arial"/>
                <w:i/>
                <w:sz w:val="20"/>
                <w:szCs w:val="20"/>
              </w:rPr>
              <w:t>researchers</w:t>
            </w:r>
            <w:proofErr w:type="gramEnd"/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820C9A">
              <w:rPr>
                <w:rFonts w:ascii="Arial" w:hAnsi="Arial" w:cs="Arial"/>
                <w:i/>
                <w:sz w:val="16"/>
                <w:szCs w:val="16"/>
              </w:rPr>
              <w:t>(think about the overarching aims of the approach as well as the research more generally)</w:t>
            </w:r>
            <w:r w:rsidR="001966B8">
              <w:rPr>
                <w:rFonts w:ascii="Arial" w:hAnsi="Arial" w:cs="Arial"/>
                <w:i/>
                <w:sz w:val="16"/>
                <w:szCs w:val="16"/>
              </w:rPr>
              <w:t xml:space="preserve"> What did this method allow the researchers to find out? Include examples of findings as illustration</w:t>
            </w:r>
          </w:p>
        </w:tc>
      </w:tr>
      <w:tr w:rsidR="00820C9A" w:rsidTr="001966B8">
        <w:tc>
          <w:tcPr>
            <w:tcW w:w="2552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82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15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205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820C9A" w:rsidTr="001966B8">
        <w:tc>
          <w:tcPr>
            <w:tcW w:w="2552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82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15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205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820C9A" w:rsidTr="001966B8">
        <w:tc>
          <w:tcPr>
            <w:tcW w:w="2552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82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15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205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820C9A" w:rsidTr="001966B8">
        <w:tc>
          <w:tcPr>
            <w:tcW w:w="2552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382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158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4205" w:type="dxa"/>
          </w:tcPr>
          <w:p w:rsidR="00820C9A" w:rsidRDefault="00820C9A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1966B8" w:rsidTr="00287689">
        <w:tc>
          <w:tcPr>
            <w:tcW w:w="14743" w:type="dxa"/>
            <w:gridSpan w:val="4"/>
          </w:tcPr>
          <w:p w:rsidR="001966B8" w:rsidRDefault="001966B8" w:rsidP="001966B8">
            <w:pPr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Concluding comments</w:t>
            </w:r>
            <w:r w:rsidRPr="001966B8">
              <w:rPr>
                <w:rFonts w:ascii="Arial" w:hAnsi="Arial" w:cs="Arial"/>
                <w:i/>
                <w:sz w:val="16"/>
                <w:szCs w:val="16"/>
              </w:rPr>
              <w:t xml:space="preserve">: 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Overall, in conclusion, </w:t>
            </w:r>
            <w:r w:rsidRPr="001966B8">
              <w:rPr>
                <w:rFonts w:ascii="Arial" w:hAnsi="Arial" w:cs="Arial"/>
                <w:i/>
                <w:sz w:val="16"/>
                <w:szCs w:val="16"/>
              </w:rPr>
              <w:t>(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draw </w:t>
            </w:r>
            <w:r w:rsidRPr="001966B8">
              <w:rPr>
                <w:rFonts w:ascii="Arial" w:hAnsi="Arial" w:cs="Arial"/>
                <w:i/>
                <w:sz w:val="16"/>
                <w:szCs w:val="16"/>
              </w:rPr>
              <w:t>the answer to a close</w:t>
            </w:r>
            <w:r>
              <w:rPr>
                <w:rFonts w:ascii="Arial" w:hAnsi="Arial" w:cs="Arial"/>
                <w:i/>
                <w:sz w:val="16"/>
                <w:szCs w:val="16"/>
              </w:rPr>
              <w:t>, use words from the exam question and give a one sentence answer based on what you have written above).</w:t>
            </w:r>
          </w:p>
          <w:p w:rsidR="001966B8" w:rsidRDefault="001966B8" w:rsidP="001966B8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:rsidR="001966B8" w:rsidRDefault="001966B8" w:rsidP="001966B8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:rsidR="001966B8" w:rsidRDefault="001966B8" w:rsidP="001966B8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:rsidR="001966B8" w:rsidRPr="001966B8" w:rsidRDefault="001966B8" w:rsidP="001966B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820C9A" w:rsidRPr="00820C9A" w:rsidRDefault="00820C9A">
      <w:pPr>
        <w:rPr>
          <w:rFonts w:ascii="Lucida Handwriting" w:hAnsi="Lucida Handwriting"/>
          <w:sz w:val="36"/>
          <w:szCs w:val="36"/>
        </w:rPr>
      </w:pPr>
    </w:p>
    <w:sectPr w:rsidR="00820C9A" w:rsidRPr="00820C9A" w:rsidSect="001966B8">
      <w:headerReference w:type="default" r:id="rId10"/>
      <w:pgSz w:w="16838" w:h="11906" w:orient="landscape"/>
      <w:pgMar w:top="1440" w:right="1440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0C9A" w:rsidRDefault="00820C9A" w:rsidP="00820C9A">
      <w:pPr>
        <w:spacing w:after="0" w:line="240" w:lineRule="auto"/>
      </w:pPr>
      <w:r>
        <w:separator/>
      </w:r>
    </w:p>
  </w:endnote>
  <w:endnote w:type="continuationSeparator" w:id="0">
    <w:p w:rsidR="00820C9A" w:rsidRDefault="00820C9A" w:rsidP="00820C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0C9A" w:rsidRDefault="00820C9A" w:rsidP="00820C9A">
      <w:pPr>
        <w:spacing w:after="0" w:line="240" w:lineRule="auto"/>
      </w:pPr>
      <w:r>
        <w:separator/>
      </w:r>
    </w:p>
  </w:footnote>
  <w:footnote w:type="continuationSeparator" w:id="0">
    <w:p w:rsidR="00820C9A" w:rsidRDefault="00820C9A" w:rsidP="00820C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Look w:val="04A0" w:firstRow="1" w:lastRow="0" w:firstColumn="1" w:lastColumn="0" w:noHBand="0" w:noVBand="1"/>
    </w:tblPr>
    <w:tblGrid>
      <w:gridCol w:w="2126"/>
      <w:gridCol w:w="12048"/>
    </w:tblGrid>
    <w:tr w:rsidR="002178E7">
      <w:trPr>
        <w:trHeight w:val="475"/>
      </w:trPr>
      <w:sdt>
        <w:sdtPr>
          <w:rPr>
            <w:color w:val="FFFFFF" w:themeColor="background1"/>
          </w:rPr>
          <w:alias w:val="Date"/>
          <w:id w:val="78223375"/>
          <w:placeholder>
            <w:docPart w:val="4CA1ED4156654BFEB3F8351F8067C524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8-02-01T00:00:00Z">
            <w:dateFormat w:val="MMMM d, yyyy"/>
            <w:lid w:val="en-US"/>
            <w:storeMappedDataAs w:val="dateTime"/>
            <w:calendar w:val="gregorian"/>
          </w:date>
        </w:sdtPr>
        <w:sdtContent>
          <w:tc>
            <w:tcPr>
              <w:tcW w:w="750" w:type="pct"/>
              <w:shd w:val="clear" w:color="auto" w:fill="000000" w:themeFill="text1"/>
            </w:tcPr>
            <w:p w:rsidR="002178E7" w:rsidRDefault="002178E7" w:rsidP="002178E7">
              <w:pPr>
                <w:pStyle w:val="Header"/>
                <w:rPr>
                  <w:color w:val="FFFFFF" w:themeColor="background1"/>
                </w:rPr>
              </w:pPr>
              <w:r>
                <w:rPr>
                  <w:color w:val="FFFFFF" w:themeColor="background1"/>
                  <w:lang w:val="en-US"/>
                </w:rPr>
                <w:t>February, 2018</w:t>
              </w:r>
            </w:p>
          </w:tc>
        </w:sdtContent>
      </w:sdt>
      <w:sdt>
        <w:sdtPr>
          <w:rPr>
            <w:caps/>
            <w:color w:val="FFFFFF" w:themeColor="background1"/>
          </w:rPr>
          <w:alias w:val="Title"/>
          <w:id w:val="78223368"/>
          <w:placeholder>
            <w:docPart w:val="8446E643A5904C4C88E53557F62B08DA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4250" w:type="pct"/>
              <w:shd w:val="clear" w:color="auto" w:fill="8064A2" w:themeFill="accent4"/>
              <w:vAlign w:val="center"/>
            </w:tcPr>
            <w:p w:rsidR="002178E7" w:rsidRDefault="002178E7">
              <w:pPr>
                <w:pStyle w:val="Header"/>
                <w:rPr>
                  <w:caps/>
                  <w:color w:val="FFFFFF" w:themeColor="background1"/>
                </w:rPr>
              </w:pPr>
              <w:r>
                <w:rPr>
                  <w:caps/>
                  <w:color w:val="FFFFFF" w:themeColor="background1"/>
                </w:rPr>
                <w:t>Paper 1 : Approaches to Research</w:t>
              </w:r>
            </w:p>
          </w:tc>
        </w:sdtContent>
      </w:sdt>
    </w:tr>
  </w:tbl>
  <w:p w:rsidR="00820C9A" w:rsidRDefault="00820C9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C9A"/>
    <w:rsid w:val="0003387E"/>
    <w:rsid w:val="001966B8"/>
    <w:rsid w:val="002178E7"/>
    <w:rsid w:val="004D79CB"/>
    <w:rsid w:val="00607294"/>
    <w:rsid w:val="00820C9A"/>
    <w:rsid w:val="009F2BAA"/>
    <w:rsid w:val="00CC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0C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0C9A"/>
  </w:style>
  <w:style w:type="paragraph" w:styleId="Footer">
    <w:name w:val="footer"/>
    <w:basedOn w:val="Normal"/>
    <w:link w:val="FooterChar"/>
    <w:uiPriority w:val="99"/>
    <w:unhideWhenUsed/>
    <w:rsid w:val="00820C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0C9A"/>
  </w:style>
  <w:style w:type="paragraph" w:styleId="BalloonText">
    <w:name w:val="Balloon Text"/>
    <w:basedOn w:val="Normal"/>
    <w:link w:val="BalloonTextChar"/>
    <w:uiPriority w:val="99"/>
    <w:semiHidden/>
    <w:unhideWhenUsed/>
    <w:rsid w:val="00820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C9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20C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0C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0C9A"/>
  </w:style>
  <w:style w:type="paragraph" w:styleId="Footer">
    <w:name w:val="footer"/>
    <w:basedOn w:val="Normal"/>
    <w:link w:val="FooterChar"/>
    <w:uiPriority w:val="99"/>
    <w:unhideWhenUsed/>
    <w:rsid w:val="00820C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0C9A"/>
  </w:style>
  <w:style w:type="paragraph" w:styleId="BalloonText">
    <w:name w:val="Balloon Text"/>
    <w:basedOn w:val="Normal"/>
    <w:link w:val="BalloonTextChar"/>
    <w:uiPriority w:val="99"/>
    <w:semiHidden/>
    <w:unhideWhenUsed/>
    <w:rsid w:val="00820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C9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20C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CA1ED4156654BFEB3F8351F8067C5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AB542A-DBFE-412A-82BB-D6F1B496F44A}"/>
      </w:docPartPr>
      <w:docPartBody>
        <w:p w:rsidR="00000000" w:rsidRDefault="007C5442" w:rsidP="007C5442">
          <w:pPr>
            <w:pStyle w:val="4CA1ED4156654BFEB3F8351F8067C524"/>
          </w:pPr>
          <w:r>
            <w:rPr>
              <w:color w:val="FFFFFF" w:themeColor="background1"/>
            </w:rPr>
            <w:t>[Pick the date]</w:t>
          </w:r>
        </w:p>
      </w:docPartBody>
    </w:docPart>
    <w:docPart>
      <w:docPartPr>
        <w:name w:val="8446E643A5904C4C88E53557F62B08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5C68A6-EF75-4FA1-B332-4DE6669D65DC}"/>
      </w:docPartPr>
      <w:docPartBody>
        <w:p w:rsidR="00000000" w:rsidRDefault="007C5442" w:rsidP="007C5442">
          <w:pPr>
            <w:pStyle w:val="8446E643A5904C4C88E53557F62B08DA"/>
          </w:pPr>
          <w:r>
            <w:rPr>
              <w:caps/>
              <w:color w:val="FFFFFF" w:themeColor="background1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442"/>
    <w:rsid w:val="007C5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0D434B4AD04184B036CA062D638344">
    <w:name w:val="DA0D434B4AD04184B036CA062D638344"/>
    <w:rsid w:val="007C5442"/>
  </w:style>
  <w:style w:type="paragraph" w:customStyle="1" w:styleId="834A45DE3B0948B9ADBF5AB9EB810716">
    <w:name w:val="834A45DE3B0948B9ADBF5AB9EB810716"/>
    <w:rsid w:val="007C5442"/>
  </w:style>
  <w:style w:type="paragraph" w:customStyle="1" w:styleId="183968554CB94CA58C94DAEEAD7CF546">
    <w:name w:val="183968554CB94CA58C94DAEEAD7CF546"/>
    <w:rsid w:val="007C5442"/>
  </w:style>
  <w:style w:type="paragraph" w:customStyle="1" w:styleId="C1E0309B787146318E22A5EEBBCB9E8B">
    <w:name w:val="C1E0309B787146318E22A5EEBBCB9E8B"/>
    <w:rsid w:val="007C5442"/>
  </w:style>
  <w:style w:type="paragraph" w:customStyle="1" w:styleId="4CA1ED4156654BFEB3F8351F8067C524">
    <w:name w:val="4CA1ED4156654BFEB3F8351F8067C524"/>
    <w:rsid w:val="007C5442"/>
  </w:style>
  <w:style w:type="paragraph" w:customStyle="1" w:styleId="8446E643A5904C4C88E53557F62B08DA">
    <w:name w:val="8446E643A5904C4C88E53557F62B08DA"/>
    <w:rsid w:val="007C544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0D434B4AD04184B036CA062D638344">
    <w:name w:val="DA0D434B4AD04184B036CA062D638344"/>
    <w:rsid w:val="007C5442"/>
  </w:style>
  <w:style w:type="paragraph" w:customStyle="1" w:styleId="834A45DE3B0948B9ADBF5AB9EB810716">
    <w:name w:val="834A45DE3B0948B9ADBF5AB9EB810716"/>
    <w:rsid w:val="007C5442"/>
  </w:style>
  <w:style w:type="paragraph" w:customStyle="1" w:styleId="183968554CB94CA58C94DAEEAD7CF546">
    <w:name w:val="183968554CB94CA58C94DAEEAD7CF546"/>
    <w:rsid w:val="007C5442"/>
  </w:style>
  <w:style w:type="paragraph" w:customStyle="1" w:styleId="C1E0309B787146318E22A5EEBBCB9E8B">
    <w:name w:val="C1E0309B787146318E22A5EEBBCB9E8B"/>
    <w:rsid w:val="007C5442"/>
  </w:style>
  <w:style w:type="paragraph" w:customStyle="1" w:styleId="4CA1ED4156654BFEB3F8351F8067C524">
    <w:name w:val="4CA1ED4156654BFEB3F8351F8067C524"/>
    <w:rsid w:val="007C5442"/>
  </w:style>
  <w:style w:type="paragraph" w:customStyle="1" w:styleId="8446E643A5904C4C88E53557F62B08DA">
    <w:name w:val="8446E643A5904C4C88E53557F62B08DA"/>
    <w:rsid w:val="007C544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2018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Paper 1 : Approaches to Research</vt:lpstr>
    </vt:vector>
  </TitlesOfParts>
  <Company/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1 : Approaches to Research</dc:title>
  <dc:creator>Amanda Wood (AJW)</dc:creator>
  <cp:lastModifiedBy>Amanda Wood (AJW)</cp:lastModifiedBy>
  <cp:revision>4</cp:revision>
  <dcterms:created xsi:type="dcterms:W3CDTF">2018-02-27T07:21:00Z</dcterms:created>
  <dcterms:modified xsi:type="dcterms:W3CDTF">2018-02-27T07:28:00Z</dcterms:modified>
</cp:coreProperties>
</file>