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719" w:rsidRDefault="00DF1719">
      <w:pPr>
        <w:rPr>
          <w:rFonts w:ascii="Palatino Linotype" w:hAnsi="Palatino Linotype"/>
          <w:sz w:val="36"/>
          <w:szCs w:val="36"/>
        </w:rPr>
      </w:pPr>
      <w:r>
        <w:rPr>
          <w:rFonts w:ascii="Palatino Linotype" w:hAnsi="Palatino Linotype"/>
          <w:sz w:val="36"/>
          <w:szCs w:val="36"/>
        </w:rPr>
        <w:t xml:space="preserve">Qualitative Research Methods: A study using </w:t>
      </w:r>
      <w:r w:rsidR="0025487F">
        <w:rPr>
          <w:rFonts w:ascii="Palatino Linotype" w:hAnsi="Palatino Linotype"/>
          <w:sz w:val="36"/>
          <w:szCs w:val="36"/>
        </w:rPr>
        <w:t>F</w:t>
      </w:r>
      <w:r w:rsidR="0025487F" w:rsidRPr="0025487F">
        <w:rPr>
          <w:rFonts w:ascii="Palatino Linotype" w:hAnsi="Palatino Linotype"/>
          <w:sz w:val="36"/>
          <w:szCs w:val="36"/>
        </w:rPr>
        <w:t xml:space="preserve">ocus </w:t>
      </w:r>
      <w:r w:rsidR="0025487F">
        <w:rPr>
          <w:rFonts w:ascii="Palatino Linotype" w:hAnsi="Palatino Linotype"/>
          <w:sz w:val="36"/>
          <w:szCs w:val="36"/>
        </w:rPr>
        <w:t>G</w:t>
      </w:r>
      <w:r w:rsidR="0025487F" w:rsidRPr="0025487F">
        <w:rPr>
          <w:rFonts w:ascii="Palatino Linotype" w:hAnsi="Palatino Linotype"/>
          <w:sz w:val="36"/>
          <w:szCs w:val="36"/>
        </w:rPr>
        <w:t xml:space="preserve">roup </w:t>
      </w:r>
      <w:r>
        <w:rPr>
          <w:rFonts w:ascii="Palatino Linotype" w:hAnsi="Palatino Linotype"/>
          <w:sz w:val="36"/>
          <w:szCs w:val="36"/>
        </w:rPr>
        <w:t>as the primary research method.</w:t>
      </w:r>
    </w:p>
    <w:p w:rsidR="0025487F" w:rsidRDefault="00E4004A">
      <w:pPr>
        <w:rPr>
          <w:rFonts w:ascii="Palatino Linotype" w:hAnsi="Palatino Linotype"/>
          <w:sz w:val="28"/>
          <w:szCs w:val="28"/>
        </w:rPr>
      </w:pPr>
      <w:r>
        <w:rPr>
          <w:rFonts w:ascii="Palatino Linotype" w:hAnsi="Palatino Linotype"/>
          <w:noProof/>
          <w:sz w:val="28"/>
          <w:szCs w:val="28"/>
          <w:lang w:eastAsia="en-GB"/>
        </w:rPr>
        <w:drawing>
          <wp:anchor distT="0" distB="0" distL="114300" distR="114300" simplePos="0" relativeHeight="251658240" behindDoc="1" locked="0" layoutInCell="1" allowOverlap="1" wp14:anchorId="6D94F62D" wp14:editId="06B5162F">
            <wp:simplePos x="0" y="0"/>
            <wp:positionH relativeFrom="column">
              <wp:posOffset>3726180</wp:posOffset>
            </wp:positionH>
            <wp:positionV relativeFrom="paragraph">
              <wp:posOffset>426085</wp:posOffset>
            </wp:positionV>
            <wp:extent cx="2564765" cy="2034540"/>
            <wp:effectExtent l="0" t="0" r="6985"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xican man.jpg"/>
                    <pic:cNvPicPr/>
                  </pic:nvPicPr>
                  <pic:blipFill rotWithShape="1">
                    <a:blip r:embed="rId9">
                      <a:extLst>
                        <a:ext uri="{28A0092B-C50C-407E-A947-70E740481C1C}">
                          <a14:useLocalDpi xmlns:a14="http://schemas.microsoft.com/office/drawing/2010/main" val="0"/>
                        </a:ext>
                      </a:extLst>
                    </a:blip>
                    <a:srcRect l="10703" r="18060"/>
                    <a:stretch/>
                  </pic:blipFill>
                  <pic:spPr bwMode="auto">
                    <a:xfrm>
                      <a:off x="0" y="0"/>
                      <a:ext cx="2564765" cy="20345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F1719" w:rsidRPr="00DF1719">
        <w:rPr>
          <w:rFonts w:ascii="Palatino Linotype" w:hAnsi="Palatino Linotype"/>
          <w:b/>
          <w:sz w:val="28"/>
          <w:szCs w:val="28"/>
        </w:rPr>
        <w:t xml:space="preserve">Lackey, </w:t>
      </w:r>
      <w:r w:rsidR="00DF1719" w:rsidRPr="00DF1719">
        <w:rPr>
          <w:rFonts w:ascii="Palatino Linotype" w:hAnsi="Palatino Linotype"/>
          <w:b/>
          <w:sz w:val="28"/>
          <w:szCs w:val="28"/>
        </w:rPr>
        <w:t>(</w:t>
      </w:r>
      <w:r w:rsidR="00DF1719" w:rsidRPr="00DF1719">
        <w:rPr>
          <w:rFonts w:ascii="Palatino Linotype" w:hAnsi="Palatino Linotype"/>
          <w:b/>
          <w:sz w:val="28"/>
          <w:szCs w:val="28"/>
        </w:rPr>
        <w:t>2008)</w:t>
      </w:r>
      <w:r w:rsidR="00DF1719" w:rsidRPr="00DF1719">
        <w:rPr>
          <w:rFonts w:ascii="Palatino Linotype" w:hAnsi="Palatino Linotype"/>
          <w:b/>
          <w:sz w:val="28"/>
          <w:szCs w:val="28"/>
        </w:rPr>
        <w:t>:</w:t>
      </w:r>
      <w:r w:rsidR="00DF1719">
        <w:rPr>
          <w:rFonts w:ascii="Palatino Linotype" w:hAnsi="Palatino Linotype"/>
          <w:sz w:val="28"/>
          <w:szCs w:val="28"/>
        </w:rPr>
        <w:t xml:space="preserve"> </w:t>
      </w:r>
      <w:r w:rsidR="00DF1719" w:rsidRPr="0025487F">
        <w:rPr>
          <w:rFonts w:ascii="Palatino Linotype" w:hAnsi="Palatino Linotype"/>
          <w:sz w:val="28"/>
          <w:szCs w:val="28"/>
        </w:rPr>
        <w:t xml:space="preserve"> </w:t>
      </w:r>
      <w:r w:rsidR="0025487F" w:rsidRPr="0025487F">
        <w:rPr>
          <w:rFonts w:ascii="Palatino Linotype" w:hAnsi="Palatino Linotype"/>
          <w:sz w:val="28"/>
          <w:szCs w:val="28"/>
        </w:rPr>
        <w:t>‘Feeling blue’</w:t>
      </w:r>
      <w:r w:rsidR="0025487F" w:rsidRPr="0025487F">
        <w:rPr>
          <w:rFonts w:ascii="Palatino Linotype" w:hAnsi="Palatino Linotype"/>
          <w:sz w:val="28"/>
          <w:szCs w:val="28"/>
        </w:rPr>
        <w:t xml:space="preserve"> in Spanish: A qualitative inquiry of depression among Mexican immigrants </w:t>
      </w:r>
    </w:p>
    <w:p w:rsidR="00674001" w:rsidRPr="00E4004A" w:rsidRDefault="0025487F">
      <w:pPr>
        <w:rPr>
          <w:rFonts w:ascii="Palatino Linotype" w:hAnsi="Palatino Linotype"/>
          <w:b/>
          <w:sz w:val="28"/>
          <w:szCs w:val="28"/>
        </w:rPr>
      </w:pPr>
      <w:r w:rsidRPr="00E4004A">
        <w:rPr>
          <w:rFonts w:ascii="Palatino Linotype" w:hAnsi="Palatino Linotype"/>
          <w:b/>
          <w:sz w:val="28"/>
          <w:szCs w:val="28"/>
        </w:rPr>
        <w:t xml:space="preserve">Aim: </w:t>
      </w:r>
    </w:p>
    <w:p w:rsidR="00674001" w:rsidRPr="00674001" w:rsidRDefault="00674001" w:rsidP="00674001">
      <w:pPr>
        <w:pStyle w:val="ListParagraph"/>
        <w:numPr>
          <w:ilvl w:val="0"/>
          <w:numId w:val="1"/>
        </w:numPr>
        <w:rPr>
          <w:rFonts w:ascii="Palatino Linotype" w:hAnsi="Palatino Linotype"/>
          <w:b/>
          <w:sz w:val="24"/>
          <w:szCs w:val="24"/>
        </w:rPr>
      </w:pPr>
      <w:r w:rsidRPr="00674001">
        <w:rPr>
          <w:rFonts w:ascii="Palatino Linotype" w:hAnsi="Palatino Linotype"/>
          <w:sz w:val="24"/>
          <w:szCs w:val="24"/>
        </w:rPr>
        <w:t>T</w:t>
      </w:r>
      <w:r w:rsidR="0025487F" w:rsidRPr="00674001">
        <w:rPr>
          <w:rFonts w:ascii="Palatino Linotype" w:hAnsi="Palatino Linotype"/>
          <w:sz w:val="24"/>
          <w:szCs w:val="24"/>
        </w:rPr>
        <w:t xml:space="preserve">o explore the </w:t>
      </w:r>
      <w:r w:rsidR="0025487F" w:rsidRPr="00674001">
        <w:rPr>
          <w:rFonts w:ascii="Palatino Linotype" w:hAnsi="Palatino Linotype"/>
          <w:sz w:val="24"/>
          <w:szCs w:val="24"/>
        </w:rPr>
        <w:t>cultural construction of depression among Mexican immigrant men in the USA</w:t>
      </w:r>
      <w:r w:rsidR="00DF1719">
        <w:rPr>
          <w:rFonts w:ascii="Palatino Linotype" w:hAnsi="Palatino Linotype"/>
          <w:sz w:val="24"/>
          <w:szCs w:val="24"/>
        </w:rPr>
        <w:t>, e.g. how</w:t>
      </w:r>
      <w:r w:rsidRPr="00674001">
        <w:rPr>
          <w:rFonts w:ascii="Palatino Linotype" w:hAnsi="Palatino Linotype"/>
          <w:sz w:val="24"/>
          <w:szCs w:val="24"/>
        </w:rPr>
        <w:t xml:space="preserve"> depression is recognised</w:t>
      </w:r>
      <w:r w:rsidR="00DF1719">
        <w:rPr>
          <w:rFonts w:ascii="Palatino Linotype" w:hAnsi="Palatino Linotype"/>
          <w:sz w:val="24"/>
          <w:szCs w:val="24"/>
        </w:rPr>
        <w:t xml:space="preserve">, </w:t>
      </w:r>
      <w:r w:rsidRPr="00674001">
        <w:rPr>
          <w:rFonts w:ascii="Palatino Linotype" w:hAnsi="Palatino Linotype"/>
          <w:sz w:val="24"/>
          <w:szCs w:val="24"/>
        </w:rPr>
        <w:t>symptoms, causes</w:t>
      </w:r>
      <w:r w:rsidR="00DF1719">
        <w:rPr>
          <w:rFonts w:ascii="Palatino Linotype" w:hAnsi="Palatino Linotype"/>
          <w:sz w:val="24"/>
          <w:szCs w:val="24"/>
        </w:rPr>
        <w:t xml:space="preserve">, </w:t>
      </w:r>
      <w:r w:rsidRPr="00674001">
        <w:rPr>
          <w:rFonts w:ascii="Palatino Linotype" w:hAnsi="Palatino Linotype"/>
          <w:sz w:val="24"/>
          <w:szCs w:val="24"/>
        </w:rPr>
        <w:t>potential</w:t>
      </w:r>
      <w:r w:rsidR="0025487F" w:rsidRPr="00674001">
        <w:rPr>
          <w:rFonts w:ascii="Palatino Linotype" w:hAnsi="Palatino Linotype"/>
          <w:sz w:val="24"/>
          <w:szCs w:val="24"/>
        </w:rPr>
        <w:t xml:space="preserve"> treatments</w:t>
      </w:r>
      <w:r w:rsidRPr="00674001">
        <w:rPr>
          <w:rFonts w:ascii="Palatino Linotype" w:hAnsi="Palatino Linotype"/>
          <w:sz w:val="24"/>
          <w:szCs w:val="24"/>
        </w:rPr>
        <w:t xml:space="preserve"> and </w:t>
      </w:r>
      <w:r w:rsidRPr="00674001">
        <w:rPr>
          <w:rFonts w:ascii="Palatino Linotype" w:hAnsi="Palatino Linotype"/>
          <w:sz w:val="24"/>
          <w:szCs w:val="24"/>
        </w:rPr>
        <w:t>colloquial terminology</w:t>
      </w:r>
      <w:r w:rsidRPr="00674001">
        <w:rPr>
          <w:rFonts w:ascii="Palatino Linotype" w:hAnsi="Palatino Linotype"/>
          <w:sz w:val="24"/>
          <w:szCs w:val="24"/>
        </w:rPr>
        <w:t>.</w:t>
      </w:r>
    </w:p>
    <w:p w:rsidR="00674001" w:rsidRPr="00674001" w:rsidRDefault="00674001" w:rsidP="00674001">
      <w:pPr>
        <w:pStyle w:val="ListParagraph"/>
        <w:numPr>
          <w:ilvl w:val="0"/>
          <w:numId w:val="1"/>
        </w:numPr>
        <w:rPr>
          <w:rFonts w:ascii="Palatino Linotype" w:hAnsi="Palatino Linotype"/>
          <w:b/>
          <w:sz w:val="24"/>
          <w:szCs w:val="24"/>
        </w:rPr>
      </w:pPr>
      <w:r w:rsidRPr="00674001">
        <w:rPr>
          <w:rFonts w:ascii="Palatino Linotype" w:hAnsi="Palatino Linotype"/>
          <w:sz w:val="24"/>
          <w:szCs w:val="24"/>
        </w:rPr>
        <w:t>To inform the care provided to Mexican immigrant men so that it is in line with their expectations, with the goal of improving the services provide</w:t>
      </w:r>
      <w:r w:rsidR="00DF1719">
        <w:rPr>
          <w:rFonts w:ascii="Palatino Linotype" w:hAnsi="Palatino Linotype"/>
          <w:sz w:val="24"/>
          <w:szCs w:val="24"/>
        </w:rPr>
        <w:t>d</w:t>
      </w:r>
      <w:r w:rsidRPr="00674001">
        <w:rPr>
          <w:rFonts w:ascii="Palatino Linotype" w:hAnsi="Palatino Linotype"/>
          <w:sz w:val="24"/>
          <w:szCs w:val="24"/>
        </w:rPr>
        <w:t xml:space="preserve"> to </w:t>
      </w:r>
      <w:r w:rsidR="00DF1719">
        <w:rPr>
          <w:rFonts w:ascii="Palatino Linotype" w:hAnsi="Palatino Linotype"/>
          <w:sz w:val="24"/>
          <w:szCs w:val="24"/>
        </w:rPr>
        <w:t xml:space="preserve">them </w:t>
      </w:r>
      <w:r w:rsidRPr="00674001">
        <w:rPr>
          <w:rFonts w:ascii="Palatino Linotype" w:hAnsi="Palatino Linotype"/>
          <w:sz w:val="24"/>
          <w:szCs w:val="24"/>
        </w:rPr>
        <w:t>and increasing the likelihood that support will be accepted</w:t>
      </w:r>
      <w:r w:rsidR="000021B6">
        <w:rPr>
          <w:rFonts w:ascii="Palatino Linotype" w:hAnsi="Palatino Linotype"/>
          <w:sz w:val="24"/>
          <w:szCs w:val="24"/>
        </w:rPr>
        <w:t>; building awareness of patients’ conceptions of illness etiology may be critical in helping people accept treatment</w:t>
      </w:r>
    </w:p>
    <w:p w:rsidR="00674001" w:rsidRPr="00674001" w:rsidRDefault="00674001" w:rsidP="00674001">
      <w:pPr>
        <w:pStyle w:val="ListParagraph"/>
        <w:numPr>
          <w:ilvl w:val="0"/>
          <w:numId w:val="1"/>
        </w:numPr>
        <w:rPr>
          <w:rFonts w:ascii="Palatino Linotype" w:hAnsi="Palatino Linotype"/>
          <w:b/>
          <w:sz w:val="24"/>
          <w:szCs w:val="24"/>
        </w:rPr>
      </w:pPr>
      <w:r w:rsidRPr="00674001">
        <w:rPr>
          <w:rFonts w:ascii="Palatino Linotype" w:hAnsi="Palatino Linotype"/>
          <w:sz w:val="24"/>
          <w:szCs w:val="24"/>
        </w:rPr>
        <w:t xml:space="preserve">To improve cultural competence in those working in clinical settings by </w:t>
      </w:r>
      <w:r>
        <w:rPr>
          <w:rFonts w:ascii="Palatino Linotype" w:hAnsi="Palatino Linotype"/>
          <w:sz w:val="24"/>
          <w:szCs w:val="24"/>
        </w:rPr>
        <w:t xml:space="preserve">identifying </w:t>
      </w:r>
      <w:r w:rsidRPr="00674001">
        <w:rPr>
          <w:rFonts w:ascii="Palatino Linotype" w:hAnsi="Palatino Linotype"/>
          <w:sz w:val="24"/>
          <w:szCs w:val="24"/>
        </w:rPr>
        <w:t xml:space="preserve">relevant </w:t>
      </w:r>
      <w:r w:rsidRPr="00674001">
        <w:rPr>
          <w:rFonts w:ascii="Palatino Linotype" w:hAnsi="Palatino Linotype"/>
          <w:sz w:val="24"/>
          <w:szCs w:val="24"/>
        </w:rPr>
        <w:t>cultural information</w:t>
      </w:r>
      <w:r w:rsidR="00DF1719">
        <w:rPr>
          <w:rFonts w:ascii="Palatino Linotype" w:hAnsi="Palatino Linotype"/>
          <w:sz w:val="24"/>
          <w:szCs w:val="24"/>
        </w:rPr>
        <w:t xml:space="preserve"> </w:t>
      </w:r>
      <w:r>
        <w:rPr>
          <w:rFonts w:ascii="Palatino Linotype" w:hAnsi="Palatino Linotype"/>
          <w:sz w:val="24"/>
          <w:szCs w:val="24"/>
        </w:rPr>
        <w:t xml:space="preserve">that </w:t>
      </w:r>
      <w:r w:rsidR="00DF1719">
        <w:rPr>
          <w:rFonts w:ascii="Palatino Linotype" w:hAnsi="Palatino Linotype"/>
          <w:sz w:val="24"/>
          <w:szCs w:val="24"/>
        </w:rPr>
        <w:t xml:space="preserve">can be </w:t>
      </w:r>
      <w:r w:rsidRPr="00674001">
        <w:rPr>
          <w:rFonts w:ascii="Palatino Linotype" w:hAnsi="Palatino Linotype"/>
          <w:sz w:val="24"/>
          <w:szCs w:val="24"/>
        </w:rPr>
        <w:t xml:space="preserve">incorporating into </w:t>
      </w:r>
      <w:r w:rsidRPr="00674001">
        <w:rPr>
          <w:rFonts w:ascii="Palatino Linotype" w:hAnsi="Palatino Linotype"/>
          <w:sz w:val="24"/>
          <w:szCs w:val="24"/>
        </w:rPr>
        <w:t>depression screening instruments, for example.</w:t>
      </w:r>
    </w:p>
    <w:p w:rsidR="000021B6" w:rsidRPr="00E4004A" w:rsidRDefault="0025487F">
      <w:pPr>
        <w:rPr>
          <w:sz w:val="28"/>
          <w:szCs w:val="28"/>
        </w:rPr>
      </w:pPr>
      <w:r w:rsidRPr="00E4004A">
        <w:rPr>
          <w:rFonts w:ascii="Palatino Linotype" w:hAnsi="Palatino Linotype"/>
          <w:b/>
          <w:sz w:val="28"/>
          <w:szCs w:val="28"/>
        </w:rPr>
        <w:t>Procedure</w:t>
      </w:r>
      <w:r w:rsidRPr="00E4004A">
        <w:rPr>
          <w:sz w:val="28"/>
          <w:szCs w:val="28"/>
        </w:rPr>
        <w:t xml:space="preserve">: </w:t>
      </w:r>
    </w:p>
    <w:p w:rsidR="0025487F" w:rsidRPr="000021B6" w:rsidRDefault="00DF1719" w:rsidP="000021B6">
      <w:pPr>
        <w:pStyle w:val="ListParagraph"/>
        <w:numPr>
          <w:ilvl w:val="0"/>
          <w:numId w:val="2"/>
        </w:numPr>
        <w:rPr>
          <w:rFonts w:ascii="Palatino Linotype" w:hAnsi="Palatino Linotype"/>
          <w:b/>
          <w:sz w:val="24"/>
          <w:szCs w:val="24"/>
        </w:rPr>
      </w:pPr>
      <w:r>
        <w:rPr>
          <w:rFonts w:ascii="Palatino Linotype" w:hAnsi="Palatino Linotype"/>
          <w:sz w:val="24"/>
          <w:szCs w:val="24"/>
        </w:rPr>
        <w:t xml:space="preserve">Seven focus groups; </w:t>
      </w:r>
      <w:r w:rsidR="0025487F" w:rsidRPr="000021B6">
        <w:rPr>
          <w:rFonts w:ascii="Palatino Linotype" w:hAnsi="Palatino Linotype"/>
          <w:sz w:val="24"/>
          <w:szCs w:val="24"/>
        </w:rPr>
        <w:t xml:space="preserve">38 </w:t>
      </w:r>
      <w:r>
        <w:rPr>
          <w:rFonts w:ascii="Palatino Linotype" w:hAnsi="Palatino Linotype"/>
          <w:sz w:val="24"/>
          <w:szCs w:val="24"/>
        </w:rPr>
        <w:t>a</w:t>
      </w:r>
      <w:r w:rsidR="0025487F" w:rsidRPr="000021B6">
        <w:rPr>
          <w:rFonts w:ascii="Palatino Linotype" w:hAnsi="Palatino Linotype"/>
          <w:sz w:val="24"/>
          <w:szCs w:val="24"/>
        </w:rPr>
        <w:t>dult Mexican immigrant men</w:t>
      </w:r>
      <w:r w:rsidR="006501C2">
        <w:rPr>
          <w:rFonts w:ascii="Palatino Linotype" w:hAnsi="Palatino Linotype"/>
          <w:sz w:val="24"/>
          <w:szCs w:val="24"/>
        </w:rPr>
        <w:t xml:space="preserve"> from </w:t>
      </w:r>
      <w:r w:rsidR="006501C2" w:rsidRPr="006501C2">
        <w:rPr>
          <w:rFonts w:ascii="Palatino Linotype" w:hAnsi="Palatino Linotype"/>
          <w:sz w:val="24"/>
          <w:szCs w:val="24"/>
        </w:rPr>
        <w:t>North Carolina</w:t>
      </w:r>
      <w:r w:rsidR="006501C2">
        <w:rPr>
          <w:rFonts w:ascii="Palatino Linotype" w:hAnsi="Palatino Linotype"/>
          <w:sz w:val="24"/>
          <w:szCs w:val="24"/>
        </w:rPr>
        <w:t>, USA.</w:t>
      </w:r>
    </w:p>
    <w:p w:rsidR="006501C2" w:rsidRPr="006501C2" w:rsidRDefault="00DF1719" w:rsidP="000021B6">
      <w:pPr>
        <w:pStyle w:val="ListParagraph"/>
        <w:numPr>
          <w:ilvl w:val="0"/>
          <w:numId w:val="2"/>
        </w:numPr>
        <w:rPr>
          <w:rFonts w:ascii="Palatino Linotype" w:hAnsi="Palatino Linotype"/>
          <w:b/>
          <w:sz w:val="24"/>
          <w:szCs w:val="24"/>
        </w:rPr>
      </w:pPr>
      <w:r>
        <w:rPr>
          <w:rFonts w:ascii="Palatino Linotype" w:hAnsi="Palatino Linotype"/>
          <w:sz w:val="24"/>
          <w:szCs w:val="24"/>
        </w:rPr>
        <w:t>B</w:t>
      </w:r>
      <w:r w:rsidR="000021B6" w:rsidRPr="006501C2">
        <w:rPr>
          <w:rFonts w:ascii="Palatino Linotype" w:hAnsi="Palatino Linotype"/>
          <w:sz w:val="24"/>
          <w:szCs w:val="24"/>
        </w:rPr>
        <w:t xml:space="preserve">rief acculturation scale </w:t>
      </w:r>
      <w:r w:rsidR="006501C2" w:rsidRPr="006501C2">
        <w:rPr>
          <w:rFonts w:ascii="Palatino Linotype" w:hAnsi="Palatino Linotype"/>
          <w:sz w:val="24"/>
          <w:szCs w:val="24"/>
        </w:rPr>
        <w:t xml:space="preserve">to control for </w:t>
      </w:r>
      <w:r w:rsidR="006501C2" w:rsidRPr="006501C2">
        <w:rPr>
          <w:rFonts w:ascii="Palatino Linotype" w:hAnsi="Palatino Linotype"/>
          <w:sz w:val="24"/>
          <w:szCs w:val="24"/>
        </w:rPr>
        <w:t>differences in bi-lingual ability and years in the United States</w:t>
      </w:r>
      <w:r w:rsidR="000021B6" w:rsidRPr="006501C2">
        <w:rPr>
          <w:rFonts w:ascii="Palatino Linotype" w:hAnsi="Palatino Linotype"/>
          <w:sz w:val="24"/>
          <w:szCs w:val="24"/>
        </w:rPr>
        <w:t xml:space="preserve"> and </w:t>
      </w:r>
      <w:r w:rsidR="006501C2" w:rsidRPr="006501C2">
        <w:rPr>
          <w:rFonts w:ascii="Palatino Linotype" w:hAnsi="Palatino Linotype"/>
          <w:sz w:val="24"/>
          <w:szCs w:val="24"/>
        </w:rPr>
        <w:t xml:space="preserve">a </w:t>
      </w:r>
      <w:r>
        <w:rPr>
          <w:rFonts w:ascii="Palatino Linotype" w:hAnsi="Palatino Linotype"/>
          <w:sz w:val="24"/>
          <w:szCs w:val="24"/>
        </w:rPr>
        <w:t>demographic information sheet; this helped the researchers to form the seven groups.</w:t>
      </w:r>
    </w:p>
    <w:p w:rsidR="006501C2" w:rsidRPr="00DF1719" w:rsidRDefault="00DF1719" w:rsidP="00DF1719">
      <w:pPr>
        <w:pStyle w:val="ListParagraph"/>
        <w:numPr>
          <w:ilvl w:val="0"/>
          <w:numId w:val="2"/>
        </w:numPr>
        <w:rPr>
          <w:rFonts w:ascii="Palatino Linotype" w:hAnsi="Palatino Linotype"/>
          <w:b/>
          <w:sz w:val="24"/>
          <w:szCs w:val="24"/>
        </w:rPr>
      </w:pPr>
      <w:r>
        <w:rPr>
          <w:rFonts w:ascii="Palatino Linotype" w:hAnsi="Palatino Linotype"/>
          <w:sz w:val="24"/>
          <w:szCs w:val="24"/>
        </w:rPr>
        <w:t xml:space="preserve">Snowball sampling: </w:t>
      </w:r>
      <w:r w:rsidR="000021B6" w:rsidRPr="006501C2">
        <w:rPr>
          <w:rFonts w:ascii="Palatino Linotype" w:hAnsi="Palatino Linotype"/>
          <w:sz w:val="24"/>
          <w:szCs w:val="24"/>
        </w:rPr>
        <w:t xml:space="preserve">semi-closed </w:t>
      </w:r>
      <w:r w:rsidR="006501C2" w:rsidRPr="006501C2">
        <w:rPr>
          <w:rFonts w:ascii="Palatino Linotype" w:hAnsi="Palatino Linotype"/>
          <w:sz w:val="24"/>
          <w:szCs w:val="24"/>
        </w:rPr>
        <w:t xml:space="preserve">nature of </w:t>
      </w:r>
      <w:r w:rsidR="000021B6" w:rsidRPr="006501C2">
        <w:rPr>
          <w:rFonts w:ascii="Palatino Linotype" w:hAnsi="Palatino Linotype"/>
          <w:sz w:val="24"/>
          <w:szCs w:val="24"/>
        </w:rPr>
        <w:t>Mexican immigrant communities</w:t>
      </w:r>
      <w:r w:rsidR="006501C2" w:rsidRPr="006501C2">
        <w:rPr>
          <w:rFonts w:ascii="Palatino Linotype" w:hAnsi="Palatino Linotype"/>
          <w:sz w:val="24"/>
          <w:szCs w:val="24"/>
        </w:rPr>
        <w:t xml:space="preserve">; </w:t>
      </w:r>
      <w:r w:rsidR="006501C2">
        <w:rPr>
          <w:rFonts w:ascii="Palatino Linotype" w:hAnsi="Palatino Linotype"/>
          <w:sz w:val="24"/>
          <w:szCs w:val="24"/>
        </w:rPr>
        <w:t xml:space="preserve">researchers contacted acquaintances working in </w:t>
      </w:r>
      <w:r w:rsidR="006501C2" w:rsidRPr="006501C2">
        <w:rPr>
          <w:rFonts w:ascii="Palatino Linotype" w:hAnsi="Palatino Linotype"/>
          <w:sz w:val="24"/>
          <w:szCs w:val="24"/>
        </w:rPr>
        <w:t xml:space="preserve">community </w:t>
      </w:r>
      <w:r w:rsidR="006501C2" w:rsidRPr="006501C2">
        <w:rPr>
          <w:rFonts w:ascii="Palatino Linotype" w:hAnsi="Palatino Linotype"/>
          <w:sz w:val="24"/>
          <w:szCs w:val="24"/>
        </w:rPr>
        <w:t>centres</w:t>
      </w:r>
      <w:r w:rsidR="006501C2" w:rsidRPr="006501C2">
        <w:rPr>
          <w:rFonts w:ascii="Palatino Linotype" w:hAnsi="Palatino Linotype"/>
          <w:sz w:val="24"/>
          <w:szCs w:val="24"/>
        </w:rPr>
        <w:t>, work places, chur</w:t>
      </w:r>
      <w:r w:rsidR="006501C2">
        <w:rPr>
          <w:rFonts w:ascii="Palatino Linotype" w:hAnsi="Palatino Linotype"/>
          <w:sz w:val="24"/>
          <w:szCs w:val="24"/>
        </w:rPr>
        <w:t xml:space="preserve">ches, and health organizations, </w:t>
      </w:r>
      <w:r w:rsidR="006501C2" w:rsidRPr="006501C2">
        <w:rPr>
          <w:rFonts w:ascii="Palatino Linotype" w:hAnsi="Palatino Linotype"/>
          <w:sz w:val="24"/>
          <w:szCs w:val="24"/>
        </w:rPr>
        <w:t xml:space="preserve">frequented </w:t>
      </w:r>
      <w:r>
        <w:rPr>
          <w:rFonts w:ascii="Palatino Linotype" w:hAnsi="Palatino Linotype"/>
          <w:sz w:val="24"/>
          <w:szCs w:val="24"/>
        </w:rPr>
        <w:t>by Spanish-speaking immigrants; also</w:t>
      </w:r>
      <w:r w:rsidR="006501C2" w:rsidRPr="00DF1719">
        <w:rPr>
          <w:rFonts w:ascii="Palatino Linotype" w:hAnsi="Palatino Linotype"/>
          <w:sz w:val="24"/>
          <w:szCs w:val="24"/>
        </w:rPr>
        <w:t xml:space="preserve"> ad placed in a widely distributed </w:t>
      </w:r>
      <w:r w:rsidR="006501C2" w:rsidRPr="00DF1719">
        <w:rPr>
          <w:rFonts w:ascii="Palatino Linotype" w:hAnsi="Palatino Linotype"/>
          <w:sz w:val="24"/>
          <w:szCs w:val="24"/>
        </w:rPr>
        <w:t>Spanish language</w:t>
      </w:r>
      <w:r w:rsidR="006501C2" w:rsidRPr="00DF1719">
        <w:rPr>
          <w:rFonts w:ascii="Palatino Linotype" w:hAnsi="Palatino Linotype"/>
          <w:sz w:val="24"/>
          <w:szCs w:val="24"/>
        </w:rPr>
        <w:t xml:space="preserve"> newspaper</w:t>
      </w:r>
      <w:r>
        <w:rPr>
          <w:rFonts w:ascii="Palatino Linotype" w:hAnsi="Palatino Linotype"/>
          <w:sz w:val="24"/>
          <w:szCs w:val="24"/>
        </w:rPr>
        <w:t xml:space="preserve"> (volunteer </w:t>
      </w:r>
      <w:r w:rsidR="008808BE">
        <w:rPr>
          <w:rFonts w:ascii="Palatino Linotype" w:hAnsi="Palatino Linotype"/>
          <w:sz w:val="24"/>
          <w:szCs w:val="24"/>
        </w:rPr>
        <w:t>sample</w:t>
      </w:r>
      <w:r>
        <w:rPr>
          <w:rFonts w:ascii="Palatino Linotype" w:hAnsi="Palatino Linotype"/>
          <w:sz w:val="24"/>
          <w:szCs w:val="24"/>
        </w:rPr>
        <w:t>)</w:t>
      </w:r>
      <w:r w:rsidR="006501C2" w:rsidRPr="00DF1719">
        <w:rPr>
          <w:rFonts w:ascii="Palatino Linotype" w:hAnsi="Palatino Linotype"/>
          <w:sz w:val="24"/>
          <w:szCs w:val="24"/>
        </w:rPr>
        <w:t xml:space="preserve"> </w:t>
      </w:r>
    </w:p>
    <w:p w:rsidR="00E4004A" w:rsidRPr="00E4004A" w:rsidRDefault="00DF1719" w:rsidP="00E4004A">
      <w:pPr>
        <w:pStyle w:val="ListParagraph"/>
        <w:numPr>
          <w:ilvl w:val="0"/>
          <w:numId w:val="2"/>
        </w:numPr>
        <w:rPr>
          <w:rFonts w:ascii="Palatino Linotype" w:hAnsi="Palatino Linotype"/>
          <w:b/>
          <w:sz w:val="24"/>
          <w:szCs w:val="24"/>
        </w:rPr>
      </w:pPr>
      <w:r>
        <w:rPr>
          <w:rFonts w:ascii="Palatino Linotype" w:hAnsi="Palatino Linotype"/>
          <w:sz w:val="24"/>
          <w:szCs w:val="24"/>
        </w:rPr>
        <w:t xml:space="preserve">9 responded to </w:t>
      </w:r>
      <w:r w:rsidR="006501C2" w:rsidRPr="006501C2">
        <w:rPr>
          <w:rFonts w:ascii="Palatino Linotype" w:hAnsi="Palatino Linotype"/>
          <w:sz w:val="24"/>
          <w:szCs w:val="24"/>
        </w:rPr>
        <w:t xml:space="preserve">the ad, 10 from community </w:t>
      </w:r>
      <w:r w:rsidR="006501C2" w:rsidRPr="006501C2">
        <w:rPr>
          <w:rFonts w:ascii="Palatino Linotype" w:hAnsi="Palatino Linotype"/>
          <w:sz w:val="24"/>
          <w:szCs w:val="24"/>
        </w:rPr>
        <w:t>centres</w:t>
      </w:r>
      <w:r w:rsidR="006501C2" w:rsidRPr="006501C2">
        <w:rPr>
          <w:rFonts w:ascii="Palatino Linotype" w:hAnsi="Palatino Linotype"/>
          <w:sz w:val="24"/>
          <w:szCs w:val="24"/>
        </w:rPr>
        <w:t xml:space="preserve">, </w:t>
      </w:r>
      <w:proofErr w:type="gramStart"/>
      <w:r w:rsidR="006501C2" w:rsidRPr="006501C2">
        <w:rPr>
          <w:rFonts w:ascii="Palatino Linotype" w:hAnsi="Palatino Linotype"/>
          <w:sz w:val="24"/>
          <w:szCs w:val="24"/>
        </w:rPr>
        <w:t>13</w:t>
      </w:r>
      <w:proofErr w:type="gramEnd"/>
      <w:r w:rsidR="006501C2" w:rsidRPr="006501C2">
        <w:rPr>
          <w:rFonts w:ascii="Palatino Linotype" w:hAnsi="Palatino Linotype"/>
          <w:sz w:val="24"/>
          <w:szCs w:val="24"/>
        </w:rPr>
        <w:t xml:space="preserve"> from church groups, and </w:t>
      </w:r>
      <w:r>
        <w:rPr>
          <w:rFonts w:ascii="Palatino Linotype" w:hAnsi="Palatino Linotype"/>
          <w:sz w:val="24"/>
          <w:szCs w:val="24"/>
        </w:rPr>
        <w:t>6</w:t>
      </w:r>
      <w:r w:rsidR="006501C2" w:rsidRPr="006501C2">
        <w:rPr>
          <w:rFonts w:ascii="Palatino Linotype" w:hAnsi="Palatino Linotype"/>
          <w:sz w:val="24"/>
          <w:szCs w:val="24"/>
        </w:rPr>
        <w:t xml:space="preserve"> from work places.</w:t>
      </w:r>
    </w:p>
    <w:p w:rsidR="00C12C53" w:rsidRPr="00E4004A" w:rsidRDefault="006501C2" w:rsidP="00E4004A">
      <w:pPr>
        <w:pStyle w:val="ListParagraph"/>
        <w:numPr>
          <w:ilvl w:val="0"/>
          <w:numId w:val="2"/>
        </w:numPr>
        <w:rPr>
          <w:rFonts w:ascii="Palatino Linotype" w:hAnsi="Palatino Linotype"/>
          <w:b/>
          <w:sz w:val="24"/>
          <w:szCs w:val="24"/>
        </w:rPr>
      </w:pPr>
      <w:r w:rsidRPr="00E4004A">
        <w:rPr>
          <w:rFonts w:ascii="Palatino Linotype" w:hAnsi="Palatino Linotype"/>
          <w:sz w:val="24"/>
          <w:szCs w:val="24"/>
        </w:rPr>
        <w:lastRenderedPageBreak/>
        <w:t>G</w:t>
      </w:r>
      <w:r w:rsidRPr="00E4004A">
        <w:rPr>
          <w:rFonts w:ascii="Palatino Linotype" w:hAnsi="Palatino Linotype"/>
          <w:sz w:val="24"/>
          <w:szCs w:val="24"/>
        </w:rPr>
        <w:t xml:space="preserve">roup sessions lasted approximately 80 min </w:t>
      </w:r>
      <w:r w:rsidRPr="00E4004A">
        <w:rPr>
          <w:rFonts w:ascii="Palatino Linotype" w:hAnsi="Palatino Linotype"/>
          <w:sz w:val="24"/>
          <w:szCs w:val="24"/>
        </w:rPr>
        <w:t xml:space="preserve">beginning with </w:t>
      </w:r>
      <w:r w:rsidRPr="00E4004A">
        <w:rPr>
          <w:rFonts w:ascii="Palatino Linotype" w:hAnsi="Palatino Linotype"/>
          <w:sz w:val="24"/>
          <w:szCs w:val="24"/>
        </w:rPr>
        <w:t xml:space="preserve">a brief introductory section. </w:t>
      </w:r>
    </w:p>
    <w:p w:rsidR="00C12C53" w:rsidRPr="00DF1719" w:rsidRDefault="00DF1719" w:rsidP="00DF1719">
      <w:pPr>
        <w:pStyle w:val="ListParagraph"/>
        <w:numPr>
          <w:ilvl w:val="0"/>
          <w:numId w:val="2"/>
        </w:numPr>
        <w:rPr>
          <w:rFonts w:ascii="Palatino Linotype" w:hAnsi="Palatino Linotype"/>
          <w:b/>
          <w:sz w:val="24"/>
          <w:szCs w:val="24"/>
        </w:rPr>
      </w:pPr>
      <w:r>
        <w:rPr>
          <w:rFonts w:ascii="Palatino Linotype" w:hAnsi="Palatino Linotype"/>
          <w:sz w:val="24"/>
          <w:szCs w:val="24"/>
        </w:rPr>
        <w:t>Groups were given a</w:t>
      </w:r>
      <w:r w:rsidR="00C12C53" w:rsidRPr="00DF1719">
        <w:rPr>
          <w:rFonts w:ascii="Palatino Linotype" w:hAnsi="Palatino Linotype"/>
          <w:sz w:val="24"/>
          <w:szCs w:val="24"/>
        </w:rPr>
        <w:t xml:space="preserve"> vignette about a man called Juan </w:t>
      </w:r>
      <w:r>
        <w:rPr>
          <w:rFonts w:ascii="Palatino Linotype" w:hAnsi="Palatino Linotype"/>
          <w:sz w:val="24"/>
          <w:szCs w:val="24"/>
        </w:rPr>
        <w:t xml:space="preserve">and </w:t>
      </w:r>
      <w:r w:rsidR="00C12C53" w:rsidRPr="00DF1719">
        <w:rPr>
          <w:rFonts w:ascii="Palatino Linotype" w:hAnsi="Palatino Linotype"/>
          <w:sz w:val="24"/>
          <w:szCs w:val="24"/>
        </w:rPr>
        <w:t>asked ‘‘</w:t>
      </w:r>
      <w:r w:rsidR="00C12C53" w:rsidRPr="00DF1719">
        <w:rPr>
          <w:rFonts w:ascii="Palatino Linotype" w:hAnsi="Palatino Linotype"/>
          <w:sz w:val="24"/>
          <w:szCs w:val="24"/>
        </w:rPr>
        <w:t>What do you th</w:t>
      </w:r>
      <w:r>
        <w:rPr>
          <w:rFonts w:ascii="Palatino Linotype" w:hAnsi="Palatino Linotype"/>
          <w:sz w:val="24"/>
          <w:szCs w:val="24"/>
        </w:rPr>
        <w:t xml:space="preserve">ink might be wrong with Juan?’’; vignette described </w:t>
      </w:r>
      <w:r w:rsidR="00C12C53" w:rsidRPr="00DF1719">
        <w:rPr>
          <w:rFonts w:ascii="Palatino Linotype" w:hAnsi="Palatino Linotype"/>
          <w:sz w:val="24"/>
          <w:szCs w:val="24"/>
        </w:rPr>
        <w:t>a Western conception of depression based on DSM IV</w:t>
      </w:r>
      <w:r>
        <w:rPr>
          <w:rFonts w:ascii="Palatino Linotype" w:hAnsi="Palatino Linotype"/>
          <w:sz w:val="24"/>
          <w:szCs w:val="24"/>
        </w:rPr>
        <w:t xml:space="preserve"> but the word </w:t>
      </w:r>
      <w:r w:rsidR="00C12C53" w:rsidRPr="00DF1719">
        <w:rPr>
          <w:rFonts w:ascii="Palatino Linotype" w:hAnsi="Palatino Linotype"/>
          <w:sz w:val="24"/>
          <w:szCs w:val="24"/>
        </w:rPr>
        <w:t xml:space="preserve">depression was not mentioned in the vignette or by the facilitator. </w:t>
      </w:r>
    </w:p>
    <w:p w:rsidR="00C12C53" w:rsidRPr="00DF1719" w:rsidRDefault="00C12C53" w:rsidP="00DF1719">
      <w:pPr>
        <w:pStyle w:val="ListParagraph"/>
        <w:numPr>
          <w:ilvl w:val="0"/>
          <w:numId w:val="2"/>
        </w:numPr>
        <w:rPr>
          <w:rFonts w:ascii="Palatino Linotype" w:hAnsi="Palatino Linotype"/>
          <w:b/>
          <w:sz w:val="24"/>
          <w:szCs w:val="24"/>
        </w:rPr>
      </w:pPr>
      <w:r w:rsidRPr="00DF1719">
        <w:rPr>
          <w:rFonts w:ascii="Palatino Linotype" w:hAnsi="Palatino Linotype"/>
          <w:sz w:val="24"/>
          <w:szCs w:val="24"/>
        </w:rPr>
        <w:t>N</w:t>
      </w:r>
      <w:r w:rsidR="006501C2" w:rsidRPr="00DF1719">
        <w:rPr>
          <w:rFonts w:ascii="Palatino Linotype" w:hAnsi="Palatino Linotype"/>
          <w:sz w:val="24"/>
          <w:szCs w:val="24"/>
        </w:rPr>
        <w:t>one of the participants knew that they were going to be talking about depression, mental health,</w:t>
      </w:r>
      <w:r w:rsidR="00DF1719">
        <w:rPr>
          <w:rFonts w:ascii="Palatino Linotype" w:hAnsi="Palatino Linotype"/>
          <w:sz w:val="24"/>
          <w:szCs w:val="24"/>
        </w:rPr>
        <w:t xml:space="preserve"> or cross-cultural differences as t</w:t>
      </w:r>
      <w:r w:rsidR="006501C2" w:rsidRPr="00DF1719">
        <w:rPr>
          <w:rFonts w:ascii="Palatino Linotype" w:hAnsi="Palatino Linotype"/>
          <w:sz w:val="24"/>
          <w:szCs w:val="24"/>
        </w:rPr>
        <w:t xml:space="preserve">he focus groups were advertised more generally as a discussion about thoughts and feelings. </w:t>
      </w:r>
    </w:p>
    <w:p w:rsidR="00C12C53" w:rsidRDefault="00F955A9" w:rsidP="00DF1719">
      <w:pPr>
        <w:pStyle w:val="ListParagraph"/>
        <w:numPr>
          <w:ilvl w:val="0"/>
          <w:numId w:val="2"/>
        </w:numPr>
        <w:rPr>
          <w:rFonts w:ascii="Palatino Linotype" w:hAnsi="Palatino Linotype"/>
          <w:sz w:val="24"/>
          <w:szCs w:val="24"/>
        </w:rPr>
      </w:pPr>
      <w:r w:rsidRPr="00DF1719">
        <w:rPr>
          <w:rFonts w:ascii="Palatino Linotype" w:hAnsi="Palatino Linotype"/>
          <w:sz w:val="24"/>
          <w:szCs w:val="24"/>
        </w:rPr>
        <w:t>Groups were also asked how they would know if a friend was suffering with depression</w:t>
      </w:r>
      <w:r w:rsidR="006675C8" w:rsidRPr="00DF1719">
        <w:rPr>
          <w:rFonts w:ascii="Palatino Linotype" w:hAnsi="Palatino Linotype"/>
          <w:sz w:val="24"/>
          <w:szCs w:val="24"/>
        </w:rPr>
        <w:t>, what causes depre</w:t>
      </w:r>
      <w:r w:rsidR="00DF1719">
        <w:rPr>
          <w:rFonts w:ascii="Palatino Linotype" w:hAnsi="Palatino Linotype"/>
          <w:sz w:val="24"/>
          <w:szCs w:val="24"/>
        </w:rPr>
        <w:t xml:space="preserve">ssion, what remedies should be </w:t>
      </w:r>
      <w:r w:rsidR="006675C8" w:rsidRPr="00DF1719">
        <w:rPr>
          <w:rFonts w:ascii="Palatino Linotype" w:hAnsi="Palatino Linotype"/>
          <w:sz w:val="24"/>
          <w:szCs w:val="24"/>
        </w:rPr>
        <w:t>u</w:t>
      </w:r>
      <w:r w:rsidR="00DF1719">
        <w:rPr>
          <w:rFonts w:ascii="Palatino Linotype" w:hAnsi="Palatino Linotype"/>
          <w:sz w:val="24"/>
          <w:szCs w:val="24"/>
        </w:rPr>
        <w:t>s</w:t>
      </w:r>
      <w:r w:rsidR="006675C8" w:rsidRPr="00DF1719">
        <w:rPr>
          <w:rFonts w:ascii="Palatino Linotype" w:hAnsi="Palatino Linotype"/>
          <w:sz w:val="24"/>
          <w:szCs w:val="24"/>
        </w:rPr>
        <w:t xml:space="preserve">ed for depression and </w:t>
      </w:r>
      <w:r w:rsidR="00DF1719">
        <w:rPr>
          <w:rFonts w:ascii="Palatino Linotype" w:hAnsi="Palatino Linotype"/>
          <w:sz w:val="24"/>
          <w:szCs w:val="24"/>
        </w:rPr>
        <w:t xml:space="preserve">what </w:t>
      </w:r>
      <w:r w:rsidR="006675C8" w:rsidRPr="00DF1719">
        <w:rPr>
          <w:rFonts w:ascii="Palatino Linotype" w:hAnsi="Palatino Linotype"/>
          <w:sz w:val="24"/>
          <w:szCs w:val="24"/>
        </w:rPr>
        <w:t xml:space="preserve">colloquial terms </w:t>
      </w:r>
      <w:r w:rsidR="00DF1719">
        <w:rPr>
          <w:rFonts w:ascii="Palatino Linotype" w:hAnsi="Palatino Linotype"/>
          <w:sz w:val="24"/>
          <w:szCs w:val="24"/>
        </w:rPr>
        <w:t>are used to</w:t>
      </w:r>
      <w:r w:rsidR="006675C8" w:rsidRPr="00DF1719">
        <w:rPr>
          <w:rFonts w:ascii="Palatino Linotype" w:hAnsi="Palatino Linotype"/>
          <w:sz w:val="24"/>
          <w:szCs w:val="24"/>
        </w:rPr>
        <w:t xml:space="preserve"> discuss depression.</w:t>
      </w:r>
    </w:p>
    <w:p w:rsidR="00E4004A" w:rsidRPr="00E4004A" w:rsidRDefault="00E4004A" w:rsidP="00E4004A">
      <w:pPr>
        <w:pStyle w:val="ListParagraph"/>
        <w:numPr>
          <w:ilvl w:val="0"/>
          <w:numId w:val="2"/>
        </w:numPr>
        <w:rPr>
          <w:rFonts w:ascii="Palatino Linotype" w:hAnsi="Palatino Linotype"/>
          <w:b/>
          <w:sz w:val="24"/>
          <w:szCs w:val="24"/>
        </w:rPr>
      </w:pPr>
      <w:r w:rsidRPr="00DF1719">
        <w:rPr>
          <w:rFonts w:ascii="Palatino Linotype" w:hAnsi="Palatino Linotype"/>
          <w:sz w:val="24"/>
          <w:szCs w:val="24"/>
        </w:rPr>
        <w:t xml:space="preserve">All group dialogues were transcribed in Spanish. </w:t>
      </w:r>
    </w:p>
    <w:p w:rsidR="00C12C53" w:rsidRPr="00E4004A" w:rsidRDefault="0025487F" w:rsidP="00C12C53">
      <w:pPr>
        <w:rPr>
          <w:sz w:val="28"/>
          <w:szCs w:val="28"/>
        </w:rPr>
      </w:pPr>
      <w:r w:rsidRPr="00E4004A">
        <w:rPr>
          <w:rFonts w:ascii="Palatino Linotype" w:hAnsi="Palatino Linotype"/>
          <w:b/>
          <w:sz w:val="28"/>
          <w:szCs w:val="28"/>
        </w:rPr>
        <w:t>Findings:</w:t>
      </w:r>
      <w:r w:rsidRPr="00E4004A">
        <w:rPr>
          <w:sz w:val="28"/>
          <w:szCs w:val="28"/>
        </w:rPr>
        <w:t xml:space="preserve"> </w:t>
      </w:r>
    </w:p>
    <w:p w:rsidR="002A2A0B" w:rsidRPr="002A2A0B" w:rsidRDefault="002A2A0B" w:rsidP="00C12C53">
      <w:pPr>
        <w:rPr>
          <w:rFonts w:ascii="Palatino Linotype" w:hAnsi="Palatino Linotype"/>
          <w:b/>
          <w:sz w:val="24"/>
          <w:szCs w:val="24"/>
        </w:rPr>
      </w:pPr>
      <w:r w:rsidRPr="002A2A0B">
        <w:rPr>
          <w:rFonts w:ascii="Palatino Linotype" w:hAnsi="Palatino Linotype"/>
          <w:b/>
          <w:sz w:val="24"/>
          <w:szCs w:val="24"/>
        </w:rPr>
        <w:t>Symptoms</w:t>
      </w:r>
    </w:p>
    <w:p w:rsidR="00DF1719" w:rsidRPr="00DF1719" w:rsidRDefault="00DF1719" w:rsidP="00C12C53">
      <w:pPr>
        <w:pStyle w:val="ListParagraph"/>
        <w:numPr>
          <w:ilvl w:val="0"/>
          <w:numId w:val="3"/>
        </w:numPr>
        <w:rPr>
          <w:rFonts w:ascii="Palatino Linotype" w:hAnsi="Palatino Linotype"/>
          <w:b/>
          <w:sz w:val="24"/>
          <w:szCs w:val="24"/>
        </w:rPr>
      </w:pPr>
      <w:r w:rsidRPr="00DF1719">
        <w:rPr>
          <w:rFonts w:ascii="Palatino Linotype" w:hAnsi="Palatino Linotype"/>
          <w:sz w:val="24"/>
          <w:szCs w:val="24"/>
        </w:rPr>
        <w:t xml:space="preserve">Most </w:t>
      </w:r>
      <w:r w:rsidR="00C12C53" w:rsidRPr="00DF1719">
        <w:rPr>
          <w:rFonts w:ascii="Palatino Linotype" w:hAnsi="Palatino Linotype"/>
          <w:sz w:val="24"/>
          <w:szCs w:val="24"/>
        </w:rPr>
        <w:t xml:space="preserve">groups </w:t>
      </w:r>
      <w:r w:rsidRPr="00DF1719">
        <w:rPr>
          <w:rFonts w:ascii="Palatino Linotype" w:hAnsi="Palatino Linotype"/>
          <w:sz w:val="24"/>
          <w:szCs w:val="24"/>
        </w:rPr>
        <w:t>recognised that</w:t>
      </w:r>
      <w:r w:rsidR="00C12C53" w:rsidRPr="00DF1719">
        <w:rPr>
          <w:rFonts w:ascii="Palatino Linotype" w:hAnsi="Palatino Linotype"/>
          <w:sz w:val="24"/>
          <w:szCs w:val="24"/>
        </w:rPr>
        <w:t xml:space="preserve"> Juan’s story </w:t>
      </w:r>
      <w:r w:rsidRPr="00DF1719">
        <w:rPr>
          <w:rFonts w:ascii="Palatino Linotype" w:hAnsi="Palatino Linotype"/>
          <w:sz w:val="24"/>
          <w:szCs w:val="24"/>
        </w:rPr>
        <w:t>w</w:t>
      </w:r>
      <w:r w:rsidR="00C12C53" w:rsidRPr="00DF1719">
        <w:rPr>
          <w:rFonts w:ascii="Palatino Linotype" w:hAnsi="Palatino Linotype"/>
          <w:sz w:val="24"/>
          <w:szCs w:val="24"/>
        </w:rPr>
        <w:t>as about depression</w:t>
      </w:r>
      <w:r w:rsidR="00C12C53" w:rsidRPr="00DF1719">
        <w:rPr>
          <w:rFonts w:ascii="Palatino Linotype" w:hAnsi="Palatino Linotype"/>
          <w:sz w:val="24"/>
          <w:szCs w:val="24"/>
        </w:rPr>
        <w:t xml:space="preserve">; </w:t>
      </w:r>
      <w:proofErr w:type="spellStart"/>
      <w:r w:rsidR="00C12C53" w:rsidRPr="00DF1719">
        <w:rPr>
          <w:rFonts w:ascii="Palatino Linotype" w:hAnsi="Palatino Linotype"/>
          <w:sz w:val="24"/>
          <w:szCs w:val="24"/>
        </w:rPr>
        <w:t>deprimido</w:t>
      </w:r>
      <w:proofErr w:type="spellEnd"/>
      <w:r w:rsidR="00E4004A">
        <w:rPr>
          <w:rFonts w:ascii="Palatino Linotype" w:hAnsi="Palatino Linotype"/>
          <w:sz w:val="24"/>
          <w:szCs w:val="24"/>
        </w:rPr>
        <w:t xml:space="preserve"> or </w:t>
      </w:r>
      <w:proofErr w:type="spellStart"/>
      <w:r w:rsidR="00C12C53" w:rsidRPr="00DF1719">
        <w:rPr>
          <w:rFonts w:ascii="Palatino Linotype" w:hAnsi="Palatino Linotype"/>
          <w:sz w:val="24"/>
          <w:szCs w:val="24"/>
        </w:rPr>
        <w:t>depresio´n</w:t>
      </w:r>
      <w:proofErr w:type="spellEnd"/>
      <w:r w:rsidR="00C12C53" w:rsidRPr="00DF1719">
        <w:rPr>
          <w:rFonts w:ascii="Palatino Linotype" w:hAnsi="Palatino Linotype"/>
          <w:sz w:val="24"/>
          <w:szCs w:val="24"/>
        </w:rPr>
        <w:t xml:space="preserve"> </w:t>
      </w:r>
    </w:p>
    <w:p w:rsidR="00C12C53" w:rsidRPr="00DF1719" w:rsidRDefault="00DF1719" w:rsidP="00C12C53">
      <w:pPr>
        <w:pStyle w:val="ListParagraph"/>
        <w:numPr>
          <w:ilvl w:val="0"/>
          <w:numId w:val="3"/>
        </w:numPr>
        <w:rPr>
          <w:rFonts w:ascii="Palatino Linotype" w:hAnsi="Palatino Linotype"/>
          <w:b/>
          <w:sz w:val="24"/>
          <w:szCs w:val="24"/>
        </w:rPr>
      </w:pPr>
      <w:r>
        <w:rPr>
          <w:rFonts w:ascii="Palatino Linotype" w:hAnsi="Palatino Linotype"/>
          <w:sz w:val="24"/>
          <w:szCs w:val="24"/>
        </w:rPr>
        <w:t>T</w:t>
      </w:r>
      <w:r w:rsidR="00C12C53" w:rsidRPr="00DF1719">
        <w:rPr>
          <w:rFonts w:ascii="Palatino Linotype" w:hAnsi="Palatino Linotype"/>
          <w:sz w:val="24"/>
          <w:szCs w:val="24"/>
        </w:rPr>
        <w:t>wo groups did not ment</w:t>
      </w:r>
      <w:r w:rsidR="00E4004A">
        <w:rPr>
          <w:rFonts w:ascii="Palatino Linotype" w:hAnsi="Palatino Linotype"/>
          <w:sz w:val="24"/>
          <w:szCs w:val="24"/>
        </w:rPr>
        <w:t xml:space="preserve">ion depression; </w:t>
      </w:r>
      <w:r w:rsidR="00C12C53" w:rsidRPr="00DF1719">
        <w:rPr>
          <w:rFonts w:ascii="Palatino Linotype" w:hAnsi="Palatino Linotype"/>
          <w:sz w:val="24"/>
          <w:szCs w:val="24"/>
        </w:rPr>
        <w:t xml:space="preserve">the moderator </w:t>
      </w:r>
      <w:r>
        <w:rPr>
          <w:rFonts w:ascii="Palatino Linotype" w:hAnsi="Palatino Linotype"/>
          <w:sz w:val="24"/>
          <w:szCs w:val="24"/>
        </w:rPr>
        <w:t xml:space="preserve">had to </w:t>
      </w:r>
      <w:r w:rsidR="00C12C53" w:rsidRPr="00DF1719">
        <w:rPr>
          <w:rFonts w:ascii="Palatino Linotype" w:hAnsi="Palatino Linotype"/>
          <w:sz w:val="24"/>
          <w:szCs w:val="24"/>
        </w:rPr>
        <w:t>move the conversation to depression at th</w:t>
      </w:r>
      <w:r w:rsidR="00C12C53" w:rsidRPr="00DF1719">
        <w:rPr>
          <w:rFonts w:ascii="Palatino Linotype" w:hAnsi="Palatino Linotype"/>
          <w:sz w:val="24"/>
          <w:szCs w:val="24"/>
        </w:rPr>
        <w:t>e start of the second activity</w:t>
      </w:r>
    </w:p>
    <w:p w:rsidR="00C12C53" w:rsidRPr="00DF1719" w:rsidRDefault="00C12C53" w:rsidP="00C12C53">
      <w:pPr>
        <w:pStyle w:val="ListParagraph"/>
        <w:numPr>
          <w:ilvl w:val="0"/>
          <w:numId w:val="3"/>
        </w:numPr>
        <w:rPr>
          <w:rFonts w:ascii="Palatino Linotype" w:hAnsi="Palatino Linotype"/>
          <w:b/>
          <w:sz w:val="24"/>
          <w:szCs w:val="24"/>
        </w:rPr>
      </w:pPr>
      <w:r w:rsidRPr="00DF1719">
        <w:rPr>
          <w:rFonts w:ascii="Palatino Linotype" w:hAnsi="Palatino Linotype"/>
          <w:sz w:val="24"/>
          <w:szCs w:val="24"/>
        </w:rPr>
        <w:t>A</w:t>
      </w:r>
      <w:r w:rsidRPr="00DF1719">
        <w:rPr>
          <w:rFonts w:ascii="Palatino Linotype" w:hAnsi="Palatino Linotype"/>
          <w:sz w:val="24"/>
          <w:szCs w:val="24"/>
        </w:rPr>
        <w:t xml:space="preserve">ll groups </w:t>
      </w:r>
      <w:r w:rsidRPr="00DF1719">
        <w:rPr>
          <w:rFonts w:ascii="Palatino Linotype" w:hAnsi="Palatino Linotype"/>
          <w:sz w:val="24"/>
          <w:szCs w:val="24"/>
        </w:rPr>
        <w:t>were initially hesitant</w:t>
      </w:r>
      <w:r w:rsidRPr="00DF1719">
        <w:rPr>
          <w:rFonts w:ascii="Palatino Linotype" w:hAnsi="Palatino Linotype"/>
          <w:sz w:val="24"/>
          <w:szCs w:val="24"/>
        </w:rPr>
        <w:t xml:space="preserve"> </w:t>
      </w:r>
      <w:r w:rsidRPr="00DF1719">
        <w:rPr>
          <w:rFonts w:ascii="Palatino Linotype" w:hAnsi="Palatino Linotype"/>
          <w:sz w:val="24"/>
          <w:szCs w:val="24"/>
        </w:rPr>
        <w:t>to comment on Juan’s story; maybe</w:t>
      </w:r>
      <w:r w:rsidRPr="00DF1719">
        <w:rPr>
          <w:rFonts w:ascii="Palatino Linotype" w:hAnsi="Palatino Linotype"/>
          <w:sz w:val="24"/>
          <w:szCs w:val="24"/>
        </w:rPr>
        <w:t xml:space="preserve"> reluctance </w:t>
      </w:r>
      <w:r w:rsidRPr="00DF1719">
        <w:rPr>
          <w:rFonts w:ascii="Palatino Linotype" w:hAnsi="Palatino Linotype"/>
          <w:sz w:val="24"/>
          <w:szCs w:val="24"/>
        </w:rPr>
        <w:t>to discuss th</w:t>
      </w:r>
      <w:r w:rsidR="00DF1719">
        <w:rPr>
          <w:rFonts w:ascii="Palatino Linotype" w:hAnsi="Palatino Linotype"/>
          <w:sz w:val="24"/>
          <w:szCs w:val="24"/>
        </w:rPr>
        <w:t>e</w:t>
      </w:r>
      <w:r w:rsidRPr="00DF1719">
        <w:rPr>
          <w:rFonts w:ascii="Palatino Linotype" w:hAnsi="Palatino Linotype"/>
          <w:sz w:val="24"/>
          <w:szCs w:val="24"/>
        </w:rPr>
        <w:t xml:space="preserve"> sensitive</w:t>
      </w:r>
      <w:r w:rsidR="00DF1719">
        <w:rPr>
          <w:rFonts w:ascii="Palatino Linotype" w:hAnsi="Palatino Linotype"/>
          <w:sz w:val="24"/>
          <w:szCs w:val="24"/>
        </w:rPr>
        <w:t xml:space="preserve"> topic, </w:t>
      </w:r>
      <w:r w:rsidRPr="00DF1719">
        <w:rPr>
          <w:rFonts w:ascii="Palatino Linotype" w:hAnsi="Palatino Linotype"/>
          <w:sz w:val="24"/>
          <w:szCs w:val="24"/>
        </w:rPr>
        <w:t>genuine lack of knowledge</w:t>
      </w:r>
      <w:r w:rsidR="00DF1719">
        <w:rPr>
          <w:rFonts w:ascii="Palatino Linotype" w:hAnsi="Palatino Linotype"/>
          <w:sz w:val="24"/>
          <w:szCs w:val="24"/>
        </w:rPr>
        <w:t xml:space="preserve"> or </w:t>
      </w:r>
      <w:r w:rsidRPr="00DF1719">
        <w:rPr>
          <w:rFonts w:ascii="Palatino Linotype" w:hAnsi="Palatino Linotype"/>
          <w:sz w:val="24"/>
          <w:szCs w:val="24"/>
        </w:rPr>
        <w:t xml:space="preserve"> could be due to the focus group setting</w:t>
      </w:r>
    </w:p>
    <w:p w:rsidR="00C12C53" w:rsidRPr="00DF1719" w:rsidRDefault="00C12C53" w:rsidP="00C12C53">
      <w:pPr>
        <w:pStyle w:val="ListParagraph"/>
        <w:numPr>
          <w:ilvl w:val="0"/>
          <w:numId w:val="3"/>
        </w:numPr>
        <w:rPr>
          <w:rFonts w:ascii="Palatino Linotype" w:hAnsi="Palatino Linotype"/>
          <w:b/>
          <w:sz w:val="24"/>
          <w:szCs w:val="24"/>
        </w:rPr>
      </w:pPr>
      <w:r w:rsidRPr="00DF1719">
        <w:rPr>
          <w:rFonts w:ascii="Palatino Linotype" w:hAnsi="Palatino Linotype"/>
          <w:sz w:val="24"/>
          <w:szCs w:val="24"/>
        </w:rPr>
        <w:t>D</w:t>
      </w:r>
      <w:r w:rsidRPr="00DF1719">
        <w:rPr>
          <w:rFonts w:ascii="Palatino Linotype" w:hAnsi="Palatino Linotype"/>
          <w:sz w:val="24"/>
          <w:szCs w:val="24"/>
        </w:rPr>
        <w:t>iscussion</w:t>
      </w:r>
      <w:r w:rsidR="00DF1719">
        <w:rPr>
          <w:rFonts w:ascii="Palatino Linotype" w:hAnsi="Palatino Linotype"/>
          <w:sz w:val="24"/>
          <w:szCs w:val="24"/>
        </w:rPr>
        <w:t>s</w:t>
      </w:r>
      <w:r w:rsidRPr="00DF1719">
        <w:rPr>
          <w:rFonts w:ascii="Palatino Linotype" w:hAnsi="Palatino Linotype"/>
          <w:sz w:val="24"/>
          <w:szCs w:val="24"/>
        </w:rPr>
        <w:t xml:space="preserve"> became more animated the lo</w:t>
      </w:r>
      <w:r w:rsidRPr="00DF1719">
        <w:rPr>
          <w:rFonts w:ascii="Palatino Linotype" w:hAnsi="Palatino Linotype"/>
          <w:sz w:val="24"/>
          <w:szCs w:val="24"/>
        </w:rPr>
        <w:t>nger the conversation continued</w:t>
      </w:r>
    </w:p>
    <w:p w:rsidR="00C12C53" w:rsidRPr="00DF1719" w:rsidRDefault="00DF1719" w:rsidP="00C12C53">
      <w:pPr>
        <w:pStyle w:val="ListParagraph"/>
        <w:numPr>
          <w:ilvl w:val="0"/>
          <w:numId w:val="3"/>
        </w:numPr>
        <w:rPr>
          <w:rFonts w:ascii="Palatino Linotype" w:hAnsi="Palatino Linotype"/>
          <w:b/>
          <w:sz w:val="24"/>
          <w:szCs w:val="24"/>
        </w:rPr>
      </w:pPr>
      <w:r>
        <w:rPr>
          <w:rFonts w:ascii="Palatino Linotype" w:hAnsi="Palatino Linotype"/>
          <w:sz w:val="24"/>
          <w:szCs w:val="24"/>
        </w:rPr>
        <w:t xml:space="preserve">Although </w:t>
      </w:r>
      <w:r w:rsidR="00C12C53" w:rsidRPr="00DF1719">
        <w:rPr>
          <w:rFonts w:ascii="Palatino Linotype" w:hAnsi="Palatino Linotype"/>
          <w:sz w:val="24"/>
          <w:szCs w:val="24"/>
        </w:rPr>
        <w:t xml:space="preserve">depression </w:t>
      </w:r>
      <w:r>
        <w:rPr>
          <w:rFonts w:ascii="Palatino Linotype" w:hAnsi="Palatino Linotype"/>
          <w:sz w:val="24"/>
          <w:szCs w:val="24"/>
        </w:rPr>
        <w:t xml:space="preserve">was sometimes mentioned </w:t>
      </w:r>
      <w:r w:rsidR="00C12C53" w:rsidRPr="00DF1719">
        <w:rPr>
          <w:rFonts w:ascii="Palatino Linotype" w:hAnsi="Palatino Linotype"/>
          <w:sz w:val="24"/>
          <w:szCs w:val="24"/>
        </w:rPr>
        <w:t xml:space="preserve">immediately </w:t>
      </w:r>
      <w:r>
        <w:rPr>
          <w:rFonts w:ascii="Palatino Linotype" w:hAnsi="Palatino Linotype"/>
          <w:sz w:val="24"/>
          <w:szCs w:val="24"/>
        </w:rPr>
        <w:t xml:space="preserve">alternatives </w:t>
      </w:r>
      <w:r w:rsidR="00C12C53" w:rsidRPr="00DF1719">
        <w:rPr>
          <w:rFonts w:ascii="Palatino Linotype" w:hAnsi="Palatino Linotype"/>
          <w:sz w:val="24"/>
          <w:szCs w:val="24"/>
        </w:rPr>
        <w:t>w</w:t>
      </w:r>
      <w:r>
        <w:rPr>
          <w:rFonts w:ascii="Palatino Linotype" w:hAnsi="Palatino Linotype"/>
          <w:sz w:val="24"/>
          <w:szCs w:val="24"/>
        </w:rPr>
        <w:t>ere</w:t>
      </w:r>
      <w:r w:rsidR="00C12C53" w:rsidRPr="00DF1719">
        <w:rPr>
          <w:rFonts w:ascii="Palatino Linotype" w:hAnsi="Palatino Linotype"/>
          <w:sz w:val="24"/>
          <w:szCs w:val="24"/>
        </w:rPr>
        <w:t xml:space="preserve"> </w:t>
      </w:r>
      <w:r>
        <w:rPr>
          <w:rFonts w:ascii="Palatino Linotype" w:hAnsi="Palatino Linotype"/>
          <w:sz w:val="24"/>
          <w:szCs w:val="24"/>
        </w:rPr>
        <w:t xml:space="preserve">quickly </w:t>
      </w:r>
      <w:r w:rsidR="00C12C53" w:rsidRPr="00DF1719">
        <w:rPr>
          <w:rFonts w:ascii="Palatino Linotype" w:hAnsi="Palatino Linotype"/>
          <w:sz w:val="24"/>
          <w:szCs w:val="24"/>
        </w:rPr>
        <w:t xml:space="preserve">offered </w:t>
      </w:r>
      <w:proofErr w:type="spellStart"/>
      <w:r w:rsidR="00C12C53" w:rsidRPr="00DF1719">
        <w:rPr>
          <w:rFonts w:ascii="Palatino Linotype" w:hAnsi="Palatino Linotype"/>
          <w:sz w:val="24"/>
          <w:szCs w:val="24"/>
        </w:rPr>
        <w:t>emphasiz</w:t>
      </w:r>
      <w:r>
        <w:rPr>
          <w:rFonts w:ascii="Palatino Linotype" w:hAnsi="Palatino Linotype"/>
          <w:sz w:val="24"/>
          <w:szCs w:val="24"/>
        </w:rPr>
        <w:t>s</w:t>
      </w:r>
      <w:r w:rsidR="00C12C53" w:rsidRPr="00DF1719">
        <w:rPr>
          <w:rFonts w:ascii="Palatino Linotype" w:hAnsi="Palatino Linotype"/>
          <w:sz w:val="24"/>
          <w:szCs w:val="24"/>
        </w:rPr>
        <w:t>ing</w:t>
      </w:r>
      <w:proofErr w:type="spellEnd"/>
      <w:r w:rsidR="00C12C53" w:rsidRPr="00DF1719">
        <w:rPr>
          <w:rFonts w:ascii="Palatino Linotype" w:hAnsi="Palatino Linotype"/>
          <w:sz w:val="24"/>
          <w:szCs w:val="24"/>
        </w:rPr>
        <w:t xml:space="preserve"> </w:t>
      </w:r>
      <w:proofErr w:type="spellStart"/>
      <w:r w:rsidR="00C12C53" w:rsidRPr="00DF1719">
        <w:rPr>
          <w:rFonts w:ascii="Palatino Linotype" w:hAnsi="Palatino Linotype"/>
          <w:sz w:val="24"/>
          <w:szCs w:val="24"/>
        </w:rPr>
        <w:t>estre´s</w:t>
      </w:r>
      <w:proofErr w:type="spellEnd"/>
      <w:r w:rsidR="00C12C53" w:rsidRPr="00DF1719">
        <w:rPr>
          <w:rFonts w:ascii="Palatino Linotype" w:hAnsi="Palatino Linotype"/>
          <w:sz w:val="24"/>
          <w:szCs w:val="24"/>
        </w:rPr>
        <w:t xml:space="preserve"> (stress</w:t>
      </w:r>
      <w:r w:rsidR="00C12C53" w:rsidRPr="00DF1719">
        <w:rPr>
          <w:rFonts w:ascii="Palatino Linotype" w:hAnsi="Palatino Linotype"/>
          <w:sz w:val="24"/>
          <w:szCs w:val="24"/>
        </w:rPr>
        <w:t>) or triste/</w:t>
      </w:r>
      <w:proofErr w:type="spellStart"/>
      <w:r w:rsidR="00C12C53" w:rsidRPr="00DF1719">
        <w:rPr>
          <w:rFonts w:ascii="Palatino Linotype" w:hAnsi="Palatino Linotype"/>
          <w:sz w:val="24"/>
          <w:szCs w:val="24"/>
        </w:rPr>
        <w:t>tristeza</w:t>
      </w:r>
      <w:proofErr w:type="spellEnd"/>
      <w:r w:rsidR="00C12C53" w:rsidRPr="00DF1719">
        <w:rPr>
          <w:rFonts w:ascii="Palatino Linotype" w:hAnsi="Palatino Linotype"/>
          <w:sz w:val="24"/>
          <w:szCs w:val="24"/>
        </w:rPr>
        <w:t xml:space="preserve"> (sadness)</w:t>
      </w:r>
    </w:p>
    <w:p w:rsidR="00C12C53" w:rsidRPr="00DF1719" w:rsidRDefault="002A2A0B" w:rsidP="00C12C53">
      <w:pPr>
        <w:pStyle w:val="ListParagraph"/>
        <w:numPr>
          <w:ilvl w:val="0"/>
          <w:numId w:val="3"/>
        </w:numPr>
        <w:rPr>
          <w:rFonts w:ascii="Palatino Linotype" w:hAnsi="Palatino Linotype"/>
          <w:b/>
          <w:sz w:val="24"/>
          <w:szCs w:val="24"/>
        </w:rPr>
      </w:pPr>
      <w:r>
        <w:rPr>
          <w:rFonts w:ascii="Palatino Linotype" w:hAnsi="Palatino Linotype"/>
          <w:sz w:val="24"/>
          <w:szCs w:val="24"/>
        </w:rPr>
        <w:t>O</w:t>
      </w:r>
      <w:r w:rsidR="00C12C53" w:rsidRPr="00DF1719">
        <w:rPr>
          <w:rFonts w:ascii="Palatino Linotype" w:hAnsi="Palatino Linotype"/>
          <w:sz w:val="24"/>
          <w:szCs w:val="24"/>
        </w:rPr>
        <w:t xml:space="preserve">ne </w:t>
      </w:r>
      <w:r>
        <w:rPr>
          <w:rFonts w:ascii="Palatino Linotype" w:hAnsi="Palatino Linotype"/>
          <w:sz w:val="24"/>
          <w:szCs w:val="24"/>
        </w:rPr>
        <w:t>Pp</w:t>
      </w:r>
      <w:r w:rsidR="00C12C53" w:rsidRPr="00DF1719">
        <w:rPr>
          <w:rFonts w:ascii="Palatino Linotype" w:hAnsi="Palatino Linotype"/>
          <w:sz w:val="24"/>
          <w:szCs w:val="24"/>
        </w:rPr>
        <w:t xml:space="preserve"> seemed to be searching for the term depression, no one else was able to offer him help with the word, but this seemed to be an isolated incident. </w:t>
      </w:r>
    </w:p>
    <w:p w:rsidR="00C12C53" w:rsidRPr="00DF1719" w:rsidRDefault="002A2A0B" w:rsidP="003C2016">
      <w:pPr>
        <w:pStyle w:val="ListParagraph"/>
        <w:numPr>
          <w:ilvl w:val="0"/>
          <w:numId w:val="3"/>
        </w:numPr>
        <w:rPr>
          <w:rFonts w:ascii="Palatino Linotype" w:hAnsi="Palatino Linotype"/>
          <w:b/>
          <w:sz w:val="24"/>
          <w:szCs w:val="24"/>
        </w:rPr>
      </w:pPr>
      <w:r>
        <w:rPr>
          <w:rFonts w:ascii="Palatino Linotype" w:hAnsi="Palatino Linotype"/>
          <w:sz w:val="24"/>
          <w:szCs w:val="24"/>
        </w:rPr>
        <w:t>D</w:t>
      </w:r>
      <w:r w:rsidR="003C2016" w:rsidRPr="00DF1719">
        <w:rPr>
          <w:rFonts w:ascii="Palatino Linotype" w:hAnsi="Palatino Linotype"/>
          <w:sz w:val="24"/>
          <w:szCs w:val="24"/>
        </w:rPr>
        <w:t xml:space="preserve">etails </w:t>
      </w:r>
      <w:r>
        <w:rPr>
          <w:rFonts w:ascii="Palatino Linotype" w:hAnsi="Palatino Linotype"/>
          <w:sz w:val="24"/>
          <w:szCs w:val="24"/>
        </w:rPr>
        <w:t xml:space="preserve">were sometimes added </w:t>
      </w:r>
      <w:r w:rsidR="003C2016" w:rsidRPr="00DF1719">
        <w:rPr>
          <w:rFonts w:ascii="Palatino Linotype" w:hAnsi="Palatino Linotype"/>
          <w:sz w:val="24"/>
          <w:szCs w:val="24"/>
        </w:rPr>
        <w:t xml:space="preserve">to Juan’s </w:t>
      </w:r>
      <w:proofErr w:type="gramStart"/>
      <w:r w:rsidR="003C2016" w:rsidRPr="00DF1719">
        <w:rPr>
          <w:rFonts w:ascii="Palatino Linotype" w:hAnsi="Palatino Linotype"/>
          <w:sz w:val="24"/>
          <w:szCs w:val="24"/>
        </w:rPr>
        <w:t xml:space="preserve">story </w:t>
      </w:r>
      <w:r w:rsidR="00C12C53" w:rsidRPr="00DF1719">
        <w:rPr>
          <w:rFonts w:ascii="Palatino Linotype" w:hAnsi="Palatino Linotype"/>
          <w:sz w:val="24"/>
          <w:szCs w:val="24"/>
        </w:rPr>
        <w:t>that</w:t>
      </w:r>
      <w:r w:rsidR="00C12C53" w:rsidRPr="00DF1719">
        <w:rPr>
          <w:rFonts w:ascii="Palatino Linotype" w:hAnsi="Palatino Linotype"/>
          <w:sz w:val="24"/>
          <w:szCs w:val="24"/>
        </w:rPr>
        <w:t xml:space="preserve"> </w:t>
      </w:r>
      <w:r w:rsidR="00C12C53" w:rsidRPr="00DF1719">
        <w:rPr>
          <w:rFonts w:ascii="Palatino Linotype" w:hAnsi="Palatino Linotype"/>
          <w:sz w:val="24"/>
          <w:szCs w:val="24"/>
        </w:rPr>
        <w:t>were</w:t>
      </w:r>
      <w:proofErr w:type="gramEnd"/>
      <w:r w:rsidR="00C12C53" w:rsidRPr="00DF1719">
        <w:rPr>
          <w:rFonts w:ascii="Palatino Linotype" w:hAnsi="Palatino Linotype"/>
          <w:sz w:val="24"/>
          <w:szCs w:val="24"/>
        </w:rPr>
        <w:t xml:space="preserve"> </w:t>
      </w:r>
      <w:r w:rsidR="003C2016" w:rsidRPr="00DF1719">
        <w:rPr>
          <w:rFonts w:ascii="Palatino Linotype" w:hAnsi="Palatino Linotype"/>
          <w:sz w:val="24"/>
          <w:szCs w:val="24"/>
        </w:rPr>
        <w:t xml:space="preserve">not in the vignette; </w:t>
      </w:r>
      <w:r w:rsidR="00C12C53" w:rsidRPr="00DF1719">
        <w:rPr>
          <w:rFonts w:ascii="Palatino Linotype" w:hAnsi="Palatino Linotype"/>
          <w:sz w:val="24"/>
          <w:szCs w:val="24"/>
        </w:rPr>
        <w:t xml:space="preserve">they </w:t>
      </w:r>
      <w:r w:rsidR="003C2016" w:rsidRPr="00DF1719">
        <w:rPr>
          <w:rFonts w:ascii="Palatino Linotype" w:hAnsi="Palatino Linotype"/>
          <w:sz w:val="24"/>
          <w:szCs w:val="24"/>
        </w:rPr>
        <w:t xml:space="preserve">were </w:t>
      </w:r>
      <w:r w:rsidR="00C12C53" w:rsidRPr="00DF1719">
        <w:rPr>
          <w:rFonts w:ascii="Palatino Linotype" w:hAnsi="Palatino Linotype"/>
          <w:sz w:val="24"/>
          <w:szCs w:val="24"/>
        </w:rPr>
        <w:t>explain</w:t>
      </w:r>
      <w:r w:rsidR="003C2016" w:rsidRPr="00DF1719">
        <w:rPr>
          <w:rFonts w:ascii="Palatino Linotype" w:hAnsi="Palatino Linotype"/>
          <w:sz w:val="24"/>
          <w:szCs w:val="24"/>
        </w:rPr>
        <w:t xml:space="preserve">ing </w:t>
      </w:r>
      <w:r w:rsidR="00C12C53" w:rsidRPr="00DF1719">
        <w:rPr>
          <w:rFonts w:ascii="Palatino Linotype" w:hAnsi="Palatino Linotype"/>
          <w:sz w:val="24"/>
          <w:szCs w:val="24"/>
        </w:rPr>
        <w:t>Juan</w:t>
      </w:r>
      <w:r w:rsidR="003C2016" w:rsidRPr="00DF1719">
        <w:rPr>
          <w:rFonts w:ascii="Palatino Linotype" w:hAnsi="Palatino Linotype"/>
          <w:sz w:val="24"/>
          <w:szCs w:val="24"/>
        </w:rPr>
        <w:t xml:space="preserve"> situation using</w:t>
      </w:r>
      <w:r w:rsidR="00C12C53" w:rsidRPr="00DF1719">
        <w:rPr>
          <w:rFonts w:ascii="Palatino Linotype" w:hAnsi="Palatino Linotype"/>
          <w:sz w:val="24"/>
          <w:szCs w:val="24"/>
        </w:rPr>
        <w:t xml:space="preserve"> examples that</w:t>
      </w:r>
      <w:r w:rsidR="003C2016" w:rsidRPr="00DF1719">
        <w:rPr>
          <w:rFonts w:ascii="Palatino Linotype" w:hAnsi="Palatino Linotype"/>
          <w:sz w:val="24"/>
          <w:szCs w:val="24"/>
        </w:rPr>
        <w:t xml:space="preserve"> were socially relevant to them.</w:t>
      </w:r>
    </w:p>
    <w:p w:rsidR="003C2016" w:rsidRPr="00DF1719" w:rsidRDefault="003C2016" w:rsidP="003C2016">
      <w:pPr>
        <w:pStyle w:val="ListParagraph"/>
        <w:numPr>
          <w:ilvl w:val="0"/>
          <w:numId w:val="3"/>
        </w:numPr>
        <w:rPr>
          <w:rFonts w:ascii="Palatino Linotype" w:hAnsi="Palatino Linotype"/>
          <w:b/>
          <w:sz w:val="24"/>
          <w:szCs w:val="24"/>
        </w:rPr>
      </w:pPr>
      <w:r w:rsidRPr="00DF1719">
        <w:rPr>
          <w:rFonts w:ascii="Palatino Linotype" w:hAnsi="Palatino Linotype"/>
          <w:sz w:val="24"/>
          <w:szCs w:val="24"/>
        </w:rPr>
        <w:t>D</w:t>
      </w:r>
      <w:r w:rsidRPr="00DF1719">
        <w:rPr>
          <w:rFonts w:ascii="Palatino Linotype" w:hAnsi="Palatino Linotype"/>
          <w:sz w:val="24"/>
          <w:szCs w:val="24"/>
        </w:rPr>
        <w:t>iabetes</w:t>
      </w:r>
      <w:r w:rsidRPr="00DF1719">
        <w:rPr>
          <w:rFonts w:ascii="Palatino Linotype" w:hAnsi="Palatino Linotype"/>
          <w:sz w:val="24"/>
          <w:szCs w:val="24"/>
        </w:rPr>
        <w:t xml:space="preserve"> was mentioned also an ‘</w:t>
      </w:r>
      <w:r w:rsidRPr="00DF1719">
        <w:rPr>
          <w:rFonts w:ascii="Palatino Linotype" w:hAnsi="Palatino Linotype"/>
          <w:sz w:val="24"/>
          <w:szCs w:val="24"/>
        </w:rPr>
        <w:t>internal illness of the stomach or head</w:t>
      </w:r>
      <w:r w:rsidRPr="00DF1719">
        <w:rPr>
          <w:rFonts w:ascii="Palatino Linotype" w:hAnsi="Palatino Linotype"/>
          <w:sz w:val="24"/>
          <w:szCs w:val="24"/>
        </w:rPr>
        <w:t>’</w:t>
      </w:r>
      <w:r w:rsidRPr="00DF1719">
        <w:rPr>
          <w:rFonts w:ascii="Palatino Linotype" w:hAnsi="Palatino Linotype"/>
          <w:sz w:val="24"/>
          <w:szCs w:val="24"/>
        </w:rPr>
        <w:t>.</w:t>
      </w:r>
    </w:p>
    <w:p w:rsidR="00F955A9" w:rsidRPr="00DF1719" w:rsidRDefault="003C2016" w:rsidP="00C12C53">
      <w:pPr>
        <w:pStyle w:val="ListParagraph"/>
        <w:numPr>
          <w:ilvl w:val="0"/>
          <w:numId w:val="2"/>
        </w:numPr>
        <w:rPr>
          <w:rFonts w:ascii="Palatino Linotype" w:hAnsi="Palatino Linotype"/>
          <w:b/>
          <w:sz w:val="24"/>
          <w:szCs w:val="24"/>
        </w:rPr>
      </w:pPr>
      <w:proofErr w:type="spellStart"/>
      <w:r w:rsidRPr="00DF1719">
        <w:rPr>
          <w:rFonts w:ascii="Palatino Linotype" w:hAnsi="Palatino Linotype"/>
          <w:sz w:val="24"/>
          <w:szCs w:val="24"/>
        </w:rPr>
        <w:t>Pps</w:t>
      </w:r>
      <w:proofErr w:type="spellEnd"/>
      <w:r w:rsidRPr="00DF1719">
        <w:rPr>
          <w:rFonts w:ascii="Palatino Linotype" w:hAnsi="Palatino Linotype"/>
          <w:sz w:val="24"/>
          <w:szCs w:val="24"/>
        </w:rPr>
        <w:t xml:space="preserve"> </w:t>
      </w:r>
      <w:r w:rsidRPr="00DF1719">
        <w:rPr>
          <w:rFonts w:ascii="Palatino Linotype" w:hAnsi="Palatino Linotype"/>
          <w:sz w:val="24"/>
          <w:szCs w:val="24"/>
        </w:rPr>
        <w:t xml:space="preserve">identified 11 symptoms of depression, </w:t>
      </w:r>
      <w:r w:rsidRPr="00DF1719">
        <w:rPr>
          <w:rFonts w:ascii="Palatino Linotype" w:hAnsi="Palatino Linotype"/>
          <w:sz w:val="24"/>
          <w:szCs w:val="24"/>
        </w:rPr>
        <w:t xml:space="preserve">and </w:t>
      </w:r>
      <w:r w:rsidRPr="00DF1719">
        <w:rPr>
          <w:rFonts w:ascii="Palatino Linotype" w:hAnsi="Palatino Linotype"/>
          <w:sz w:val="24"/>
          <w:szCs w:val="24"/>
        </w:rPr>
        <w:t>at least three symptoms not commonly identified</w:t>
      </w:r>
      <w:r w:rsidR="00F955A9" w:rsidRPr="00DF1719">
        <w:rPr>
          <w:rFonts w:ascii="Palatino Linotype" w:hAnsi="Palatino Linotype"/>
          <w:sz w:val="24"/>
          <w:szCs w:val="24"/>
        </w:rPr>
        <w:t xml:space="preserve"> </w:t>
      </w:r>
      <w:r w:rsidR="002A2A0B">
        <w:rPr>
          <w:rFonts w:ascii="Palatino Linotype" w:hAnsi="Palatino Linotype"/>
          <w:sz w:val="24"/>
          <w:szCs w:val="24"/>
        </w:rPr>
        <w:t xml:space="preserve">including some somatic issues such as stomach and headaches but also mixed symptom, e.g. exhaustion from worrying </w:t>
      </w:r>
    </w:p>
    <w:p w:rsidR="002A2A0B" w:rsidRDefault="00F955A9" w:rsidP="00F955A9">
      <w:pPr>
        <w:pStyle w:val="ListParagraph"/>
        <w:numPr>
          <w:ilvl w:val="0"/>
          <w:numId w:val="2"/>
        </w:numPr>
        <w:rPr>
          <w:rFonts w:ascii="Palatino Linotype" w:hAnsi="Palatino Linotype"/>
          <w:sz w:val="24"/>
          <w:szCs w:val="24"/>
        </w:rPr>
      </w:pPr>
      <w:r w:rsidRPr="002A2A0B">
        <w:rPr>
          <w:rFonts w:ascii="Palatino Linotype" w:hAnsi="Palatino Linotype"/>
          <w:sz w:val="24"/>
          <w:szCs w:val="24"/>
        </w:rPr>
        <w:t>Social symptoms seemed very important</w:t>
      </w:r>
      <w:r w:rsidR="00E4004A">
        <w:rPr>
          <w:rFonts w:ascii="Palatino Linotype" w:hAnsi="Palatino Linotype"/>
          <w:sz w:val="24"/>
          <w:szCs w:val="24"/>
        </w:rPr>
        <w:t>, e.g. less chatty, social withdrawal</w:t>
      </w:r>
    </w:p>
    <w:p w:rsidR="00F955A9" w:rsidRPr="002A2A0B" w:rsidRDefault="002A2A0B" w:rsidP="00F955A9">
      <w:pPr>
        <w:pStyle w:val="ListParagraph"/>
        <w:numPr>
          <w:ilvl w:val="0"/>
          <w:numId w:val="2"/>
        </w:numPr>
        <w:rPr>
          <w:rFonts w:ascii="Palatino Linotype" w:hAnsi="Palatino Linotype"/>
          <w:sz w:val="24"/>
          <w:szCs w:val="24"/>
        </w:rPr>
      </w:pPr>
      <w:r>
        <w:rPr>
          <w:rFonts w:ascii="Palatino Linotype" w:hAnsi="Palatino Linotype"/>
          <w:sz w:val="24"/>
          <w:szCs w:val="24"/>
        </w:rPr>
        <w:lastRenderedPageBreak/>
        <w:t>S</w:t>
      </w:r>
      <w:r w:rsidR="003C2016" w:rsidRPr="002A2A0B">
        <w:rPr>
          <w:rFonts w:ascii="Palatino Linotype" w:hAnsi="Palatino Linotype"/>
          <w:sz w:val="24"/>
          <w:szCs w:val="24"/>
        </w:rPr>
        <w:t>omatic symptoms were identified</w:t>
      </w:r>
      <w:r w:rsidR="00F955A9" w:rsidRPr="002A2A0B">
        <w:rPr>
          <w:rFonts w:ascii="Palatino Linotype" w:hAnsi="Palatino Linotype"/>
          <w:sz w:val="24"/>
          <w:szCs w:val="24"/>
        </w:rPr>
        <w:t xml:space="preserve">: </w:t>
      </w:r>
      <w:r w:rsidR="003C2016" w:rsidRPr="002A2A0B">
        <w:rPr>
          <w:rFonts w:ascii="Palatino Linotype" w:hAnsi="Palatino Linotype"/>
          <w:sz w:val="24"/>
          <w:szCs w:val="24"/>
        </w:rPr>
        <w:t xml:space="preserve"> </w:t>
      </w:r>
      <w:r w:rsidR="00F955A9" w:rsidRPr="002A2A0B">
        <w:rPr>
          <w:rFonts w:ascii="Palatino Linotype" w:hAnsi="Palatino Linotype"/>
          <w:sz w:val="24"/>
          <w:szCs w:val="24"/>
        </w:rPr>
        <w:t>reduced</w:t>
      </w:r>
      <w:r w:rsidR="003C2016" w:rsidRPr="002A2A0B">
        <w:rPr>
          <w:rFonts w:ascii="Palatino Linotype" w:hAnsi="Palatino Linotype"/>
          <w:sz w:val="24"/>
          <w:szCs w:val="24"/>
        </w:rPr>
        <w:t xml:space="preserve"> appetite</w:t>
      </w:r>
      <w:r w:rsidR="00F955A9" w:rsidRPr="002A2A0B">
        <w:rPr>
          <w:rFonts w:ascii="Palatino Linotype" w:hAnsi="Palatino Linotype"/>
          <w:sz w:val="24"/>
          <w:szCs w:val="24"/>
        </w:rPr>
        <w:t>, sleep and energy; however over eating/sleeping was not highlighted (both in the DSM)</w:t>
      </w:r>
    </w:p>
    <w:p w:rsidR="002A2A0B" w:rsidRDefault="003C2016" w:rsidP="00F955A9">
      <w:pPr>
        <w:pStyle w:val="ListParagraph"/>
        <w:numPr>
          <w:ilvl w:val="0"/>
          <w:numId w:val="2"/>
        </w:numPr>
        <w:rPr>
          <w:rFonts w:ascii="Palatino Linotype" w:hAnsi="Palatino Linotype"/>
          <w:sz w:val="24"/>
          <w:szCs w:val="24"/>
        </w:rPr>
      </w:pPr>
      <w:r w:rsidRPr="002A2A0B">
        <w:rPr>
          <w:rFonts w:ascii="Palatino Linotype" w:hAnsi="Palatino Linotype"/>
          <w:sz w:val="24"/>
          <w:szCs w:val="24"/>
        </w:rPr>
        <w:t xml:space="preserve">‘‘la </w:t>
      </w:r>
      <w:proofErr w:type="spellStart"/>
      <w:r w:rsidRPr="002A2A0B">
        <w:rPr>
          <w:rFonts w:ascii="Palatino Linotype" w:hAnsi="Palatino Linotype"/>
          <w:sz w:val="24"/>
          <w:szCs w:val="24"/>
        </w:rPr>
        <w:t>sangre</w:t>
      </w:r>
      <w:proofErr w:type="spellEnd"/>
      <w:r w:rsidRPr="002A2A0B">
        <w:rPr>
          <w:rFonts w:ascii="Palatino Linotype" w:hAnsi="Palatino Linotype"/>
          <w:sz w:val="24"/>
          <w:szCs w:val="24"/>
        </w:rPr>
        <w:t xml:space="preserve"> </w:t>
      </w:r>
      <w:proofErr w:type="spellStart"/>
      <w:r w:rsidRPr="002A2A0B">
        <w:rPr>
          <w:rFonts w:ascii="Palatino Linotype" w:hAnsi="Palatino Linotype"/>
          <w:sz w:val="24"/>
          <w:szCs w:val="24"/>
        </w:rPr>
        <w:t>es</w:t>
      </w:r>
      <w:proofErr w:type="spellEnd"/>
      <w:r w:rsidRPr="002A2A0B">
        <w:rPr>
          <w:rFonts w:ascii="Palatino Linotype" w:hAnsi="Palatino Linotype"/>
          <w:sz w:val="24"/>
          <w:szCs w:val="24"/>
        </w:rPr>
        <w:t xml:space="preserve"> la que </w:t>
      </w:r>
      <w:proofErr w:type="spellStart"/>
      <w:r w:rsidRPr="002A2A0B">
        <w:rPr>
          <w:rFonts w:ascii="Palatino Linotype" w:hAnsi="Palatino Linotype"/>
          <w:sz w:val="24"/>
          <w:szCs w:val="24"/>
        </w:rPr>
        <w:t>esta</w:t>
      </w:r>
      <w:proofErr w:type="spellEnd"/>
      <w:r w:rsidRPr="002A2A0B">
        <w:rPr>
          <w:rFonts w:ascii="Palatino Linotype" w:hAnsi="Palatino Linotype"/>
          <w:sz w:val="24"/>
          <w:szCs w:val="24"/>
        </w:rPr>
        <w:t xml:space="preserve">´ mal y </w:t>
      </w:r>
      <w:proofErr w:type="spellStart"/>
      <w:r w:rsidRPr="002A2A0B">
        <w:rPr>
          <w:rFonts w:ascii="Palatino Linotype" w:hAnsi="Palatino Linotype"/>
          <w:sz w:val="24"/>
          <w:szCs w:val="24"/>
        </w:rPr>
        <w:t>viene</w:t>
      </w:r>
      <w:proofErr w:type="spellEnd"/>
      <w:r w:rsidRPr="002A2A0B">
        <w:rPr>
          <w:rFonts w:ascii="Palatino Linotype" w:hAnsi="Palatino Linotype"/>
          <w:sz w:val="24"/>
          <w:szCs w:val="24"/>
        </w:rPr>
        <w:t xml:space="preserve"> la </w:t>
      </w:r>
      <w:proofErr w:type="spellStart"/>
      <w:r w:rsidRPr="002A2A0B">
        <w:rPr>
          <w:rFonts w:ascii="Palatino Linotype" w:hAnsi="Palatino Linotype"/>
          <w:sz w:val="24"/>
          <w:szCs w:val="24"/>
        </w:rPr>
        <w:t>alarma</w:t>
      </w:r>
      <w:proofErr w:type="spellEnd"/>
      <w:r w:rsidRPr="002A2A0B">
        <w:rPr>
          <w:rFonts w:ascii="Palatino Linotype" w:hAnsi="Palatino Linotype"/>
          <w:sz w:val="24"/>
          <w:szCs w:val="24"/>
        </w:rPr>
        <w:t xml:space="preserve"> al </w:t>
      </w:r>
      <w:proofErr w:type="spellStart"/>
      <w:r w:rsidRPr="002A2A0B">
        <w:rPr>
          <w:rFonts w:ascii="Palatino Linotype" w:hAnsi="Palatino Linotype"/>
          <w:sz w:val="24"/>
          <w:szCs w:val="24"/>
        </w:rPr>
        <w:t>cerebro</w:t>
      </w:r>
      <w:proofErr w:type="spellEnd"/>
      <w:r w:rsidRPr="002A2A0B">
        <w:rPr>
          <w:rFonts w:ascii="Palatino Linotype" w:hAnsi="Palatino Linotype"/>
          <w:sz w:val="24"/>
          <w:szCs w:val="24"/>
        </w:rPr>
        <w:t>’’ (it is bad blood tha</w:t>
      </w:r>
      <w:r w:rsidR="002A2A0B" w:rsidRPr="002A2A0B">
        <w:rPr>
          <w:rFonts w:ascii="Palatino Linotype" w:hAnsi="Palatino Linotype"/>
          <w:sz w:val="24"/>
          <w:szCs w:val="24"/>
        </w:rPr>
        <w:t xml:space="preserve">t sends an alarm to the brain) - </w:t>
      </w:r>
      <w:r w:rsidRPr="002A2A0B">
        <w:rPr>
          <w:rFonts w:ascii="Palatino Linotype" w:hAnsi="Palatino Linotype"/>
          <w:sz w:val="24"/>
          <w:szCs w:val="24"/>
        </w:rPr>
        <w:t xml:space="preserve">an isolated comment </w:t>
      </w:r>
    </w:p>
    <w:p w:rsidR="007F72AE" w:rsidRPr="002A2A0B" w:rsidRDefault="003C2016" w:rsidP="00F955A9">
      <w:pPr>
        <w:pStyle w:val="ListParagraph"/>
        <w:numPr>
          <w:ilvl w:val="0"/>
          <w:numId w:val="2"/>
        </w:numPr>
        <w:rPr>
          <w:rFonts w:ascii="Palatino Linotype" w:hAnsi="Palatino Linotype"/>
          <w:sz w:val="24"/>
          <w:szCs w:val="24"/>
        </w:rPr>
      </w:pPr>
      <w:r w:rsidRPr="002A2A0B">
        <w:rPr>
          <w:rFonts w:ascii="Palatino Linotype" w:hAnsi="Palatino Linotype"/>
          <w:sz w:val="24"/>
          <w:szCs w:val="24"/>
        </w:rPr>
        <w:t>affect</w:t>
      </w:r>
      <w:r w:rsidR="002A2A0B">
        <w:rPr>
          <w:rFonts w:ascii="Palatino Linotype" w:hAnsi="Palatino Linotype"/>
          <w:sz w:val="24"/>
          <w:szCs w:val="24"/>
        </w:rPr>
        <w:t>ive</w:t>
      </w:r>
      <w:r w:rsidRPr="002A2A0B">
        <w:rPr>
          <w:rFonts w:ascii="Palatino Linotype" w:hAnsi="Palatino Linotype"/>
          <w:sz w:val="24"/>
          <w:szCs w:val="24"/>
        </w:rPr>
        <w:t xml:space="preserve"> symptoms </w:t>
      </w:r>
      <w:r w:rsidR="002A2A0B">
        <w:rPr>
          <w:rFonts w:ascii="Palatino Linotype" w:hAnsi="Palatino Linotype"/>
          <w:sz w:val="24"/>
          <w:szCs w:val="24"/>
        </w:rPr>
        <w:t xml:space="preserve">were also </w:t>
      </w:r>
      <w:r w:rsidRPr="002A2A0B">
        <w:rPr>
          <w:rFonts w:ascii="Palatino Linotype" w:hAnsi="Palatino Linotype"/>
          <w:sz w:val="24"/>
          <w:szCs w:val="24"/>
        </w:rPr>
        <w:t xml:space="preserve">mentioned </w:t>
      </w:r>
      <w:r w:rsidR="002A2A0B">
        <w:rPr>
          <w:rFonts w:ascii="Palatino Linotype" w:hAnsi="Palatino Linotype"/>
          <w:sz w:val="24"/>
          <w:szCs w:val="24"/>
        </w:rPr>
        <w:t xml:space="preserve">a good deal e.g. </w:t>
      </w:r>
      <w:r w:rsidRPr="002A2A0B">
        <w:rPr>
          <w:rFonts w:ascii="Palatino Linotype" w:hAnsi="Palatino Linotype"/>
          <w:sz w:val="24"/>
          <w:szCs w:val="24"/>
        </w:rPr>
        <w:t>sad/sadness</w:t>
      </w:r>
      <w:r w:rsidR="002A2A0B">
        <w:rPr>
          <w:rFonts w:ascii="Palatino Linotype" w:hAnsi="Palatino Linotype"/>
          <w:sz w:val="24"/>
          <w:szCs w:val="24"/>
        </w:rPr>
        <w:t xml:space="preserve"> </w:t>
      </w:r>
      <w:r w:rsidR="007F72AE" w:rsidRPr="002A2A0B">
        <w:rPr>
          <w:rFonts w:ascii="Palatino Linotype" w:hAnsi="Palatino Linotype"/>
          <w:sz w:val="24"/>
          <w:szCs w:val="24"/>
        </w:rPr>
        <w:t>constant worrying</w:t>
      </w:r>
      <w:r w:rsidR="002A2A0B">
        <w:rPr>
          <w:rFonts w:ascii="Palatino Linotype" w:hAnsi="Palatino Linotype"/>
          <w:sz w:val="24"/>
          <w:szCs w:val="24"/>
        </w:rPr>
        <w:t xml:space="preserve">, </w:t>
      </w:r>
      <w:r w:rsidR="007F72AE" w:rsidRPr="002A2A0B">
        <w:rPr>
          <w:rFonts w:ascii="Palatino Linotype" w:hAnsi="Palatino Linotype"/>
          <w:sz w:val="24"/>
          <w:szCs w:val="24"/>
        </w:rPr>
        <w:t xml:space="preserve">and </w:t>
      </w:r>
      <w:r w:rsidR="002A2A0B">
        <w:rPr>
          <w:rFonts w:ascii="Palatino Linotype" w:hAnsi="Palatino Linotype"/>
          <w:sz w:val="24"/>
          <w:szCs w:val="24"/>
        </w:rPr>
        <w:t>over thinking</w:t>
      </w:r>
    </w:p>
    <w:p w:rsidR="007F72AE" w:rsidRPr="00DF1719" w:rsidRDefault="007F72AE" w:rsidP="007F72AE">
      <w:pPr>
        <w:pStyle w:val="ListParagraph"/>
        <w:numPr>
          <w:ilvl w:val="0"/>
          <w:numId w:val="2"/>
        </w:numPr>
        <w:rPr>
          <w:rFonts w:ascii="Palatino Linotype" w:hAnsi="Palatino Linotype"/>
          <w:sz w:val="24"/>
          <w:szCs w:val="24"/>
        </w:rPr>
      </w:pPr>
      <w:proofErr w:type="spellStart"/>
      <w:r w:rsidRPr="00DF1719">
        <w:rPr>
          <w:rFonts w:ascii="Palatino Linotype" w:hAnsi="Palatino Linotype"/>
          <w:sz w:val="24"/>
          <w:szCs w:val="24"/>
        </w:rPr>
        <w:t>Pps</w:t>
      </w:r>
      <w:proofErr w:type="spellEnd"/>
      <w:r w:rsidRPr="00DF1719">
        <w:rPr>
          <w:rFonts w:ascii="Palatino Linotype" w:hAnsi="Palatino Linotype"/>
          <w:sz w:val="24"/>
          <w:szCs w:val="24"/>
        </w:rPr>
        <w:t xml:space="preserve"> talked about how symptoms are linked together e.g. overthinking leads to worrying which leads to lack of sleep; e.g. </w:t>
      </w:r>
      <w:r w:rsidRPr="00DF1719">
        <w:rPr>
          <w:rFonts w:ascii="Palatino Linotype" w:hAnsi="Palatino Linotype"/>
          <w:sz w:val="24"/>
          <w:szCs w:val="24"/>
        </w:rPr>
        <w:t>‘‘</w:t>
      </w:r>
      <w:proofErr w:type="spellStart"/>
      <w:r w:rsidRPr="00DF1719">
        <w:rPr>
          <w:rFonts w:ascii="Palatino Linotype" w:hAnsi="Palatino Linotype"/>
          <w:sz w:val="24"/>
          <w:szCs w:val="24"/>
        </w:rPr>
        <w:t>si</w:t>
      </w:r>
      <w:proofErr w:type="spellEnd"/>
      <w:r w:rsidRPr="00DF1719">
        <w:rPr>
          <w:rFonts w:ascii="Palatino Linotype" w:hAnsi="Palatino Linotype"/>
          <w:sz w:val="24"/>
          <w:szCs w:val="24"/>
        </w:rPr>
        <w:t xml:space="preserve"> </w:t>
      </w:r>
      <w:proofErr w:type="spellStart"/>
      <w:r w:rsidRPr="00DF1719">
        <w:rPr>
          <w:rFonts w:ascii="Palatino Linotype" w:hAnsi="Palatino Linotype"/>
          <w:sz w:val="24"/>
          <w:szCs w:val="24"/>
        </w:rPr>
        <w:t>piensa</w:t>
      </w:r>
      <w:proofErr w:type="spellEnd"/>
      <w:r w:rsidRPr="00DF1719">
        <w:rPr>
          <w:rFonts w:ascii="Palatino Linotype" w:hAnsi="Palatino Linotype"/>
          <w:sz w:val="24"/>
          <w:szCs w:val="24"/>
        </w:rPr>
        <w:t xml:space="preserve"> mucho se </w:t>
      </w:r>
      <w:proofErr w:type="spellStart"/>
      <w:r w:rsidRPr="00DF1719">
        <w:rPr>
          <w:rFonts w:ascii="Palatino Linotype" w:hAnsi="Palatino Linotype"/>
          <w:sz w:val="24"/>
          <w:szCs w:val="24"/>
        </w:rPr>
        <w:t>preocupa</w:t>
      </w:r>
      <w:proofErr w:type="spellEnd"/>
      <w:r w:rsidRPr="00DF1719">
        <w:rPr>
          <w:rFonts w:ascii="Palatino Linotype" w:hAnsi="Palatino Linotype"/>
          <w:sz w:val="24"/>
          <w:szCs w:val="24"/>
        </w:rPr>
        <w:t xml:space="preserve"> y no </w:t>
      </w:r>
      <w:proofErr w:type="spellStart"/>
      <w:r w:rsidRPr="00DF1719">
        <w:rPr>
          <w:rFonts w:ascii="Palatino Linotype" w:hAnsi="Palatino Linotype"/>
          <w:sz w:val="24"/>
          <w:szCs w:val="24"/>
        </w:rPr>
        <w:t>duerme</w:t>
      </w:r>
      <w:proofErr w:type="spellEnd"/>
      <w:r w:rsidRPr="00DF1719">
        <w:rPr>
          <w:rFonts w:ascii="Palatino Linotype" w:hAnsi="Palatino Linotype"/>
          <w:sz w:val="24"/>
          <w:szCs w:val="24"/>
        </w:rPr>
        <w:t>’’ (if a person thinks a lot, the</w:t>
      </w:r>
      <w:r w:rsidRPr="00DF1719">
        <w:rPr>
          <w:rFonts w:ascii="Palatino Linotype" w:hAnsi="Palatino Linotype"/>
          <w:sz w:val="24"/>
          <w:szCs w:val="24"/>
        </w:rPr>
        <w:t>y worry, and they don’t sleep)</w:t>
      </w:r>
    </w:p>
    <w:p w:rsidR="007F72AE" w:rsidRPr="002A2A0B" w:rsidRDefault="007F72AE" w:rsidP="002A2A0B">
      <w:pPr>
        <w:ind w:left="360"/>
        <w:rPr>
          <w:rFonts w:ascii="Palatino Linotype" w:hAnsi="Palatino Linotype"/>
          <w:sz w:val="24"/>
          <w:szCs w:val="24"/>
        </w:rPr>
      </w:pPr>
      <w:r w:rsidRPr="002A2A0B">
        <w:rPr>
          <w:rFonts w:ascii="Palatino Linotype" w:hAnsi="Palatino Linotype"/>
          <w:b/>
          <w:sz w:val="24"/>
          <w:szCs w:val="24"/>
        </w:rPr>
        <w:t>Causes:</w:t>
      </w:r>
      <w:r w:rsidRPr="002A2A0B">
        <w:rPr>
          <w:rFonts w:ascii="Palatino Linotype" w:hAnsi="Palatino Linotype"/>
          <w:sz w:val="24"/>
          <w:szCs w:val="24"/>
        </w:rPr>
        <w:t xml:space="preserve"> </w:t>
      </w:r>
    </w:p>
    <w:p w:rsidR="007F72AE" w:rsidRPr="00DF1719" w:rsidRDefault="002A2A0B" w:rsidP="002A2A0B">
      <w:pPr>
        <w:pStyle w:val="ListParagraph"/>
        <w:numPr>
          <w:ilvl w:val="0"/>
          <w:numId w:val="2"/>
        </w:numPr>
        <w:rPr>
          <w:rFonts w:ascii="Palatino Linotype" w:hAnsi="Palatino Linotype"/>
          <w:sz w:val="24"/>
          <w:szCs w:val="24"/>
        </w:rPr>
      </w:pPr>
      <w:r>
        <w:rPr>
          <w:rFonts w:ascii="Palatino Linotype" w:hAnsi="Palatino Linotype"/>
          <w:sz w:val="24"/>
          <w:szCs w:val="24"/>
        </w:rPr>
        <w:t xml:space="preserve">6 </w:t>
      </w:r>
      <w:r w:rsidR="007F72AE" w:rsidRPr="00DF1719">
        <w:rPr>
          <w:rFonts w:ascii="Palatino Linotype" w:hAnsi="Palatino Linotype"/>
          <w:sz w:val="24"/>
          <w:szCs w:val="24"/>
        </w:rPr>
        <w:t>causes consistently mentioned, all psycho</w:t>
      </w:r>
      <w:r w:rsidR="007F72AE" w:rsidRPr="00DF1719">
        <w:rPr>
          <w:rFonts w:ascii="Palatino Linotype" w:hAnsi="Palatino Linotype"/>
          <w:sz w:val="24"/>
          <w:szCs w:val="24"/>
        </w:rPr>
        <w:t>-</w:t>
      </w:r>
      <w:r w:rsidR="007F72AE" w:rsidRPr="00DF1719">
        <w:rPr>
          <w:rFonts w:ascii="Palatino Linotype" w:hAnsi="Palatino Linotype"/>
          <w:sz w:val="24"/>
          <w:szCs w:val="24"/>
        </w:rPr>
        <w:t xml:space="preserve">social and related directly to the immigrant experience in the United States. </w:t>
      </w:r>
    </w:p>
    <w:p w:rsidR="007F72AE" w:rsidRPr="002A2A0B" w:rsidRDefault="007F72AE" w:rsidP="002A2A0B">
      <w:pPr>
        <w:pStyle w:val="ListParagraph"/>
        <w:numPr>
          <w:ilvl w:val="0"/>
          <w:numId w:val="2"/>
        </w:numPr>
        <w:rPr>
          <w:rFonts w:ascii="Palatino Linotype" w:hAnsi="Palatino Linotype"/>
          <w:sz w:val="24"/>
          <w:szCs w:val="24"/>
        </w:rPr>
      </w:pPr>
      <w:r w:rsidRPr="00DF1719">
        <w:rPr>
          <w:rFonts w:ascii="Palatino Linotype" w:hAnsi="Palatino Linotype"/>
          <w:sz w:val="24"/>
          <w:szCs w:val="24"/>
        </w:rPr>
        <w:t>environmental stressors</w:t>
      </w:r>
      <w:r w:rsidR="002A2A0B">
        <w:rPr>
          <w:rFonts w:ascii="Palatino Linotype" w:hAnsi="Palatino Linotype"/>
          <w:sz w:val="24"/>
          <w:szCs w:val="24"/>
        </w:rPr>
        <w:t xml:space="preserve">, e.g. </w:t>
      </w:r>
      <w:r w:rsidR="002A2A0B" w:rsidRPr="002A2A0B">
        <w:rPr>
          <w:rFonts w:ascii="Palatino Linotype" w:hAnsi="Palatino Linotype"/>
          <w:sz w:val="24"/>
          <w:szCs w:val="24"/>
        </w:rPr>
        <w:t>separation from loved ones</w:t>
      </w:r>
      <w:r w:rsidR="002A2A0B" w:rsidRPr="002A2A0B">
        <w:rPr>
          <w:rFonts w:ascii="Palatino Linotype" w:hAnsi="Palatino Linotype"/>
          <w:sz w:val="24"/>
          <w:szCs w:val="24"/>
        </w:rPr>
        <w:t xml:space="preserve"> </w:t>
      </w:r>
      <w:r w:rsidRPr="002A2A0B">
        <w:rPr>
          <w:rFonts w:ascii="Palatino Linotype" w:hAnsi="Palatino Linotype"/>
          <w:sz w:val="24"/>
          <w:szCs w:val="24"/>
        </w:rPr>
        <w:t>repeated</w:t>
      </w:r>
      <w:r w:rsidR="002A2A0B">
        <w:rPr>
          <w:rFonts w:ascii="Palatino Linotype" w:hAnsi="Palatino Linotype"/>
          <w:sz w:val="24"/>
          <w:szCs w:val="24"/>
        </w:rPr>
        <w:t>ly</w:t>
      </w:r>
      <w:r w:rsidRPr="002A2A0B">
        <w:rPr>
          <w:rFonts w:ascii="Palatino Linotype" w:hAnsi="Palatino Linotype"/>
          <w:sz w:val="24"/>
          <w:szCs w:val="24"/>
        </w:rPr>
        <w:t xml:space="preserve"> </w:t>
      </w:r>
      <w:r w:rsidRPr="002A2A0B">
        <w:rPr>
          <w:rFonts w:ascii="Palatino Linotype" w:hAnsi="Palatino Linotype"/>
          <w:sz w:val="24"/>
          <w:szCs w:val="24"/>
        </w:rPr>
        <w:t xml:space="preserve">mentioned </w:t>
      </w:r>
      <w:r w:rsidRPr="002A2A0B">
        <w:rPr>
          <w:rFonts w:ascii="Palatino Linotype" w:hAnsi="Palatino Linotype"/>
          <w:sz w:val="24"/>
          <w:szCs w:val="24"/>
        </w:rPr>
        <w:t>by almost every individua</w:t>
      </w:r>
      <w:r w:rsidRPr="002A2A0B">
        <w:rPr>
          <w:rFonts w:ascii="Palatino Linotype" w:hAnsi="Palatino Linotype"/>
          <w:sz w:val="24"/>
          <w:szCs w:val="24"/>
        </w:rPr>
        <w:t>l in every group</w:t>
      </w:r>
      <w:r w:rsidR="002A2A0B">
        <w:rPr>
          <w:rFonts w:ascii="Palatino Linotype" w:hAnsi="Palatino Linotype"/>
          <w:sz w:val="24"/>
          <w:szCs w:val="24"/>
        </w:rPr>
        <w:t xml:space="preserve">, esp. if </w:t>
      </w:r>
      <w:r w:rsidRPr="002A2A0B">
        <w:rPr>
          <w:rFonts w:ascii="Palatino Linotype" w:hAnsi="Palatino Linotype"/>
          <w:sz w:val="24"/>
          <w:szCs w:val="24"/>
        </w:rPr>
        <w:t xml:space="preserve">wives or girlfriends </w:t>
      </w:r>
      <w:r w:rsidR="002A2A0B">
        <w:rPr>
          <w:rFonts w:ascii="Palatino Linotype" w:hAnsi="Palatino Linotype"/>
          <w:sz w:val="24"/>
          <w:szCs w:val="24"/>
        </w:rPr>
        <w:t xml:space="preserve">had remained in Mexico </w:t>
      </w:r>
    </w:p>
    <w:p w:rsidR="007F72AE" w:rsidRPr="00DF1719" w:rsidRDefault="007F72AE" w:rsidP="002A2A0B">
      <w:pPr>
        <w:pStyle w:val="ListParagraph"/>
        <w:numPr>
          <w:ilvl w:val="0"/>
          <w:numId w:val="2"/>
        </w:numPr>
        <w:rPr>
          <w:rFonts w:ascii="Palatino Linotype" w:hAnsi="Palatino Linotype"/>
          <w:b/>
          <w:sz w:val="24"/>
          <w:szCs w:val="24"/>
        </w:rPr>
      </w:pPr>
      <w:r w:rsidRPr="00DF1719">
        <w:rPr>
          <w:rFonts w:ascii="Palatino Linotype" w:hAnsi="Palatino Linotype"/>
          <w:sz w:val="24"/>
          <w:szCs w:val="24"/>
        </w:rPr>
        <w:t>discrimination and harassment</w:t>
      </w:r>
      <w:r w:rsidRPr="00DF1719">
        <w:rPr>
          <w:rFonts w:ascii="Palatino Linotype" w:hAnsi="Palatino Linotype"/>
          <w:sz w:val="24"/>
          <w:szCs w:val="24"/>
        </w:rPr>
        <w:t>; esp. due to</w:t>
      </w:r>
      <w:r w:rsidRPr="00DF1719">
        <w:rPr>
          <w:rFonts w:ascii="Palatino Linotype" w:hAnsi="Palatino Linotype"/>
          <w:sz w:val="24"/>
          <w:szCs w:val="24"/>
        </w:rPr>
        <w:t xml:space="preserve"> language barriers</w:t>
      </w:r>
      <w:r w:rsidR="002A2A0B">
        <w:rPr>
          <w:rFonts w:ascii="Palatino Linotype" w:hAnsi="Palatino Linotype"/>
          <w:sz w:val="24"/>
          <w:szCs w:val="24"/>
        </w:rPr>
        <w:t>, pay</w:t>
      </w:r>
      <w:r w:rsidRPr="00DF1719">
        <w:rPr>
          <w:rFonts w:ascii="Palatino Linotype" w:hAnsi="Palatino Linotype"/>
          <w:sz w:val="24"/>
          <w:szCs w:val="24"/>
        </w:rPr>
        <w:t xml:space="preserve"> inequalities </w:t>
      </w:r>
    </w:p>
    <w:p w:rsidR="007F72AE" w:rsidRPr="00DF1719" w:rsidRDefault="007F72AE" w:rsidP="002A2A0B">
      <w:pPr>
        <w:pStyle w:val="ListParagraph"/>
        <w:numPr>
          <w:ilvl w:val="0"/>
          <w:numId w:val="2"/>
        </w:numPr>
        <w:rPr>
          <w:rFonts w:ascii="Palatino Linotype" w:hAnsi="Palatino Linotype"/>
          <w:b/>
          <w:sz w:val="24"/>
          <w:szCs w:val="24"/>
        </w:rPr>
      </w:pPr>
      <w:r w:rsidRPr="00DF1719">
        <w:rPr>
          <w:rFonts w:ascii="Palatino Linotype" w:hAnsi="Palatino Linotype"/>
          <w:sz w:val="24"/>
          <w:szCs w:val="24"/>
        </w:rPr>
        <w:t xml:space="preserve">long hours and multiple jobs; </w:t>
      </w:r>
      <w:r w:rsidR="002A2A0B">
        <w:rPr>
          <w:rFonts w:ascii="Palatino Linotype" w:hAnsi="Palatino Linotype"/>
          <w:sz w:val="24"/>
          <w:szCs w:val="24"/>
        </w:rPr>
        <w:t>t</w:t>
      </w:r>
      <w:r w:rsidRPr="00DF1719">
        <w:rPr>
          <w:rFonts w:ascii="Palatino Linotype" w:hAnsi="Palatino Linotype"/>
          <w:sz w:val="24"/>
          <w:szCs w:val="24"/>
        </w:rPr>
        <w:t>oo much work</w:t>
      </w:r>
      <w:r w:rsidR="002A2A0B">
        <w:rPr>
          <w:rFonts w:ascii="Palatino Linotype" w:hAnsi="Palatino Linotype"/>
          <w:sz w:val="24"/>
          <w:szCs w:val="24"/>
        </w:rPr>
        <w:t xml:space="preserve">, no time for recreation, </w:t>
      </w:r>
      <w:r w:rsidRPr="00DF1719">
        <w:rPr>
          <w:rFonts w:ascii="Palatino Linotype" w:hAnsi="Palatino Linotype"/>
          <w:sz w:val="24"/>
          <w:szCs w:val="24"/>
        </w:rPr>
        <w:t xml:space="preserve">stress </w:t>
      </w:r>
      <w:r w:rsidR="002A2A0B">
        <w:rPr>
          <w:rFonts w:ascii="Palatino Linotype" w:hAnsi="Palatino Linotype"/>
          <w:sz w:val="24"/>
          <w:szCs w:val="24"/>
        </w:rPr>
        <w:t xml:space="preserve">relief </w:t>
      </w:r>
    </w:p>
    <w:p w:rsidR="002A2A0B" w:rsidRPr="002A2A0B" w:rsidRDefault="00E777C4" w:rsidP="002A2A0B">
      <w:pPr>
        <w:pStyle w:val="ListParagraph"/>
        <w:numPr>
          <w:ilvl w:val="0"/>
          <w:numId w:val="2"/>
        </w:numPr>
        <w:rPr>
          <w:rFonts w:ascii="Palatino Linotype" w:hAnsi="Palatino Linotype"/>
          <w:b/>
          <w:sz w:val="24"/>
          <w:szCs w:val="24"/>
        </w:rPr>
      </w:pPr>
      <w:r w:rsidRPr="002A2A0B">
        <w:rPr>
          <w:rFonts w:ascii="Palatino Linotype" w:hAnsi="Palatino Linotype"/>
          <w:sz w:val="24"/>
          <w:szCs w:val="24"/>
        </w:rPr>
        <w:t xml:space="preserve">not having a job or receiving </w:t>
      </w:r>
      <w:r w:rsidR="002A2A0B">
        <w:rPr>
          <w:rFonts w:ascii="Palatino Linotype" w:hAnsi="Palatino Linotype"/>
          <w:sz w:val="24"/>
          <w:szCs w:val="24"/>
        </w:rPr>
        <w:t>poor</w:t>
      </w:r>
      <w:r w:rsidRPr="002A2A0B">
        <w:rPr>
          <w:rFonts w:ascii="Palatino Linotype" w:hAnsi="Palatino Linotype"/>
          <w:sz w:val="24"/>
          <w:szCs w:val="24"/>
        </w:rPr>
        <w:t xml:space="preserve"> pay prevented them from taking care of </w:t>
      </w:r>
      <w:r w:rsidR="002A2A0B" w:rsidRPr="002A2A0B">
        <w:rPr>
          <w:rFonts w:ascii="Palatino Linotype" w:hAnsi="Palatino Linotype"/>
          <w:sz w:val="24"/>
          <w:szCs w:val="24"/>
        </w:rPr>
        <w:t>family</w:t>
      </w:r>
      <w:r w:rsidRPr="002A2A0B">
        <w:rPr>
          <w:rFonts w:ascii="Palatino Linotype" w:hAnsi="Palatino Linotype"/>
          <w:sz w:val="24"/>
          <w:szCs w:val="24"/>
        </w:rPr>
        <w:t xml:space="preserve"> back home </w:t>
      </w:r>
      <w:r w:rsidR="002A2A0B">
        <w:rPr>
          <w:rFonts w:ascii="Palatino Linotype" w:hAnsi="Palatino Linotype"/>
          <w:sz w:val="24"/>
          <w:szCs w:val="24"/>
        </w:rPr>
        <w:t>in Mexico</w:t>
      </w:r>
    </w:p>
    <w:p w:rsidR="00E777C4" w:rsidRPr="002A2A0B" w:rsidRDefault="00E777C4" w:rsidP="002A2A0B">
      <w:pPr>
        <w:pStyle w:val="ListParagraph"/>
        <w:numPr>
          <w:ilvl w:val="0"/>
          <w:numId w:val="2"/>
        </w:numPr>
        <w:rPr>
          <w:rFonts w:ascii="Palatino Linotype" w:hAnsi="Palatino Linotype"/>
          <w:b/>
          <w:sz w:val="24"/>
          <w:szCs w:val="24"/>
        </w:rPr>
      </w:pPr>
      <w:proofErr w:type="gramStart"/>
      <w:r w:rsidRPr="002A2A0B">
        <w:rPr>
          <w:rFonts w:ascii="Palatino Linotype" w:hAnsi="Palatino Linotype"/>
          <w:sz w:val="24"/>
          <w:szCs w:val="24"/>
        </w:rPr>
        <w:t>social</w:t>
      </w:r>
      <w:proofErr w:type="gramEnd"/>
      <w:r w:rsidRPr="002A2A0B">
        <w:rPr>
          <w:rFonts w:ascii="Palatino Linotype" w:hAnsi="Palatino Linotype"/>
          <w:sz w:val="24"/>
          <w:szCs w:val="24"/>
        </w:rPr>
        <w:t xml:space="preserve"> isolation</w:t>
      </w:r>
      <w:r w:rsidRPr="002A2A0B">
        <w:rPr>
          <w:rFonts w:ascii="Palatino Linotype" w:hAnsi="Palatino Linotype"/>
          <w:sz w:val="24"/>
          <w:szCs w:val="24"/>
        </w:rPr>
        <w:t xml:space="preserve">; no </w:t>
      </w:r>
      <w:r w:rsidRPr="002A2A0B">
        <w:rPr>
          <w:rFonts w:ascii="Palatino Linotype" w:hAnsi="Palatino Linotype"/>
          <w:sz w:val="24"/>
          <w:szCs w:val="24"/>
        </w:rPr>
        <w:t xml:space="preserve">distrust of other immigrants expressed, </w:t>
      </w:r>
      <w:r w:rsidRPr="002A2A0B">
        <w:rPr>
          <w:rFonts w:ascii="Palatino Linotype" w:hAnsi="Palatino Linotype"/>
          <w:sz w:val="24"/>
          <w:szCs w:val="24"/>
        </w:rPr>
        <w:t xml:space="preserve">but </w:t>
      </w:r>
      <w:r w:rsidR="002A2A0B">
        <w:rPr>
          <w:rFonts w:ascii="Palatino Linotype" w:hAnsi="Palatino Linotype"/>
          <w:sz w:val="24"/>
          <w:szCs w:val="24"/>
        </w:rPr>
        <w:t>friendship</w:t>
      </w:r>
      <w:r w:rsidRPr="002A2A0B">
        <w:rPr>
          <w:rFonts w:ascii="Palatino Linotype" w:hAnsi="Palatino Linotype"/>
          <w:sz w:val="24"/>
          <w:szCs w:val="24"/>
        </w:rPr>
        <w:t xml:space="preserve">s </w:t>
      </w:r>
      <w:r w:rsidR="002A2A0B">
        <w:rPr>
          <w:rFonts w:ascii="Palatino Linotype" w:hAnsi="Palatino Linotype"/>
          <w:sz w:val="24"/>
          <w:szCs w:val="24"/>
        </w:rPr>
        <w:t xml:space="preserve">can be </w:t>
      </w:r>
      <w:r w:rsidRPr="002A2A0B">
        <w:rPr>
          <w:rFonts w:ascii="Palatino Linotype" w:hAnsi="Palatino Linotype"/>
          <w:sz w:val="24"/>
          <w:szCs w:val="24"/>
        </w:rPr>
        <w:t xml:space="preserve">hard to develop </w:t>
      </w:r>
      <w:r w:rsidR="002A2A0B">
        <w:rPr>
          <w:rFonts w:ascii="Palatino Linotype" w:hAnsi="Palatino Linotype"/>
          <w:sz w:val="24"/>
          <w:szCs w:val="24"/>
        </w:rPr>
        <w:t xml:space="preserve">- </w:t>
      </w:r>
      <w:r w:rsidRPr="002A2A0B">
        <w:rPr>
          <w:rFonts w:ascii="Palatino Linotype" w:hAnsi="Palatino Linotype"/>
          <w:sz w:val="24"/>
          <w:szCs w:val="24"/>
        </w:rPr>
        <w:t xml:space="preserve"> lack of mut</w:t>
      </w:r>
      <w:r w:rsidR="002A2A0B">
        <w:rPr>
          <w:rFonts w:ascii="Palatino Linotype" w:hAnsi="Palatino Linotype"/>
          <w:sz w:val="24"/>
          <w:szCs w:val="24"/>
        </w:rPr>
        <w:t xml:space="preserve">ual understanding and perceived </w:t>
      </w:r>
      <w:r w:rsidRPr="002A2A0B">
        <w:rPr>
          <w:rFonts w:ascii="Palatino Linotype" w:hAnsi="Palatino Linotype"/>
          <w:sz w:val="24"/>
          <w:szCs w:val="24"/>
        </w:rPr>
        <w:t xml:space="preserve">competition. </w:t>
      </w:r>
    </w:p>
    <w:p w:rsidR="00E777C4" w:rsidRPr="00DF1719" w:rsidRDefault="00E777C4" w:rsidP="002A2A0B">
      <w:pPr>
        <w:pStyle w:val="ListParagraph"/>
        <w:numPr>
          <w:ilvl w:val="0"/>
          <w:numId w:val="2"/>
        </w:numPr>
        <w:rPr>
          <w:rFonts w:ascii="Palatino Linotype" w:hAnsi="Palatino Linotype"/>
          <w:b/>
          <w:sz w:val="24"/>
          <w:szCs w:val="24"/>
        </w:rPr>
      </w:pPr>
      <w:proofErr w:type="gramStart"/>
      <w:r w:rsidRPr="00DF1719">
        <w:rPr>
          <w:rFonts w:ascii="Palatino Linotype" w:hAnsi="Palatino Linotype"/>
          <w:sz w:val="24"/>
          <w:szCs w:val="24"/>
        </w:rPr>
        <w:t>drug</w:t>
      </w:r>
      <w:proofErr w:type="gramEnd"/>
      <w:r w:rsidRPr="00DF1719">
        <w:rPr>
          <w:rFonts w:ascii="Palatino Linotype" w:hAnsi="Palatino Linotype"/>
          <w:sz w:val="24"/>
          <w:szCs w:val="24"/>
        </w:rPr>
        <w:t xml:space="preserve"> or alcohol use</w:t>
      </w:r>
      <w:r w:rsidRPr="00DF1719">
        <w:rPr>
          <w:rFonts w:ascii="Palatino Linotype" w:hAnsi="Palatino Linotype"/>
          <w:sz w:val="24"/>
          <w:szCs w:val="24"/>
        </w:rPr>
        <w:t xml:space="preserve"> </w:t>
      </w:r>
      <w:r w:rsidR="002A2A0B">
        <w:rPr>
          <w:rFonts w:ascii="Palatino Linotype" w:hAnsi="Palatino Linotype"/>
          <w:sz w:val="24"/>
          <w:szCs w:val="24"/>
        </w:rPr>
        <w:t>mentioned</w:t>
      </w:r>
      <w:r w:rsidRPr="00DF1719">
        <w:rPr>
          <w:rFonts w:ascii="Palatino Linotype" w:hAnsi="Palatino Linotype"/>
          <w:sz w:val="24"/>
          <w:szCs w:val="24"/>
        </w:rPr>
        <w:t xml:space="preserve"> in all seven groups; </w:t>
      </w:r>
      <w:r w:rsidRPr="00DF1719">
        <w:rPr>
          <w:rFonts w:ascii="Palatino Linotype" w:hAnsi="Palatino Linotype"/>
          <w:sz w:val="24"/>
          <w:szCs w:val="24"/>
        </w:rPr>
        <w:t xml:space="preserve">high comorbidity between depression and alcoholism among male Hispanics. </w:t>
      </w:r>
    </w:p>
    <w:p w:rsidR="00E777C4" w:rsidRPr="002A2A0B" w:rsidRDefault="00E777C4" w:rsidP="002A2A0B">
      <w:pPr>
        <w:ind w:left="360"/>
        <w:rPr>
          <w:rFonts w:ascii="Palatino Linotype" w:hAnsi="Palatino Linotype"/>
          <w:b/>
          <w:sz w:val="24"/>
          <w:szCs w:val="24"/>
        </w:rPr>
      </w:pPr>
      <w:r w:rsidRPr="002A2A0B">
        <w:rPr>
          <w:rFonts w:ascii="Palatino Linotype" w:hAnsi="Palatino Linotype"/>
          <w:b/>
          <w:sz w:val="24"/>
          <w:szCs w:val="24"/>
        </w:rPr>
        <w:t>Proposed remedies</w:t>
      </w:r>
    </w:p>
    <w:p w:rsidR="00E777C4" w:rsidRPr="00DF1719" w:rsidRDefault="00E777C4" w:rsidP="002A2A0B">
      <w:pPr>
        <w:pStyle w:val="ListParagraph"/>
        <w:numPr>
          <w:ilvl w:val="0"/>
          <w:numId w:val="2"/>
        </w:numPr>
        <w:rPr>
          <w:rFonts w:ascii="Palatino Linotype" w:hAnsi="Palatino Linotype"/>
          <w:b/>
          <w:sz w:val="24"/>
          <w:szCs w:val="24"/>
        </w:rPr>
      </w:pPr>
      <w:r w:rsidRPr="00DF1719">
        <w:rPr>
          <w:rFonts w:ascii="Palatino Linotype" w:hAnsi="Palatino Linotype"/>
          <w:sz w:val="24"/>
          <w:szCs w:val="24"/>
        </w:rPr>
        <w:t>A</w:t>
      </w:r>
      <w:r w:rsidRPr="00DF1719">
        <w:rPr>
          <w:rFonts w:ascii="Palatino Linotype" w:hAnsi="Palatino Linotype"/>
          <w:sz w:val="24"/>
          <w:szCs w:val="24"/>
        </w:rPr>
        <w:t>t least two groups suggested drinking and taking drugs as a way</w:t>
      </w:r>
      <w:r w:rsidRPr="00DF1719">
        <w:rPr>
          <w:rFonts w:ascii="Palatino Linotype" w:hAnsi="Palatino Linotype"/>
          <w:sz w:val="24"/>
          <w:szCs w:val="24"/>
        </w:rPr>
        <w:t xml:space="preserve"> to reduce depressive symptoms; </w:t>
      </w:r>
      <w:r w:rsidRPr="00DF1719">
        <w:rPr>
          <w:rFonts w:ascii="Palatino Linotype" w:hAnsi="Palatino Linotype"/>
          <w:sz w:val="24"/>
          <w:szCs w:val="24"/>
        </w:rPr>
        <w:t>other group members</w:t>
      </w:r>
      <w:r w:rsidR="002A2A0B">
        <w:rPr>
          <w:rFonts w:ascii="Palatino Linotype" w:hAnsi="Palatino Linotype"/>
          <w:sz w:val="24"/>
          <w:szCs w:val="24"/>
        </w:rPr>
        <w:t xml:space="preserve"> disagreed</w:t>
      </w:r>
      <w:r w:rsidRPr="00DF1719">
        <w:rPr>
          <w:rFonts w:ascii="Palatino Linotype" w:hAnsi="Palatino Linotype"/>
          <w:sz w:val="24"/>
          <w:szCs w:val="24"/>
        </w:rPr>
        <w:t xml:space="preserve">, </w:t>
      </w:r>
      <w:r w:rsidR="002A2A0B">
        <w:rPr>
          <w:rFonts w:ascii="Palatino Linotype" w:hAnsi="Palatino Linotype"/>
          <w:sz w:val="24"/>
          <w:szCs w:val="24"/>
        </w:rPr>
        <w:t>sometimes</w:t>
      </w:r>
      <w:r w:rsidRPr="00DF1719">
        <w:rPr>
          <w:rFonts w:ascii="Palatino Linotype" w:hAnsi="Palatino Linotype"/>
          <w:sz w:val="24"/>
          <w:szCs w:val="24"/>
        </w:rPr>
        <w:t xml:space="preserve"> seen as a reasonable way to p</w:t>
      </w:r>
      <w:r w:rsidRPr="00DF1719">
        <w:rPr>
          <w:rFonts w:ascii="Palatino Linotype" w:hAnsi="Palatino Linotype"/>
          <w:sz w:val="24"/>
          <w:szCs w:val="24"/>
        </w:rPr>
        <w:t>revent depression</w:t>
      </w:r>
    </w:p>
    <w:p w:rsidR="00E777C4" w:rsidRPr="00DF1719" w:rsidRDefault="00E777C4" w:rsidP="002A2A0B">
      <w:pPr>
        <w:pStyle w:val="ListParagraph"/>
        <w:numPr>
          <w:ilvl w:val="0"/>
          <w:numId w:val="2"/>
        </w:numPr>
        <w:rPr>
          <w:rFonts w:ascii="Palatino Linotype" w:hAnsi="Palatino Linotype"/>
          <w:b/>
          <w:sz w:val="24"/>
          <w:szCs w:val="24"/>
        </w:rPr>
      </w:pPr>
      <w:r w:rsidRPr="00DF1719">
        <w:rPr>
          <w:rFonts w:ascii="Palatino Linotype" w:hAnsi="Palatino Linotype"/>
          <w:sz w:val="24"/>
          <w:szCs w:val="24"/>
        </w:rPr>
        <w:t>S</w:t>
      </w:r>
      <w:r w:rsidRPr="00DF1719">
        <w:rPr>
          <w:rFonts w:ascii="Palatino Linotype" w:hAnsi="Palatino Linotype"/>
          <w:sz w:val="24"/>
          <w:szCs w:val="24"/>
        </w:rPr>
        <w:t>eek</w:t>
      </w:r>
      <w:r w:rsidRPr="00DF1719">
        <w:rPr>
          <w:rFonts w:ascii="Palatino Linotype" w:hAnsi="Palatino Linotype"/>
          <w:sz w:val="24"/>
          <w:szCs w:val="24"/>
        </w:rPr>
        <w:t>ing</w:t>
      </w:r>
      <w:r w:rsidRPr="00DF1719">
        <w:rPr>
          <w:rFonts w:ascii="Palatino Linotype" w:hAnsi="Palatino Linotype"/>
          <w:sz w:val="24"/>
          <w:szCs w:val="24"/>
        </w:rPr>
        <w:t xml:space="preserve"> professional help</w:t>
      </w:r>
      <w:r w:rsidRPr="00DF1719">
        <w:rPr>
          <w:rFonts w:ascii="Palatino Linotype" w:hAnsi="Palatino Linotype"/>
          <w:sz w:val="24"/>
          <w:szCs w:val="24"/>
        </w:rPr>
        <w:t xml:space="preserve"> seen as acceptable</w:t>
      </w:r>
      <w:r w:rsidRPr="00DF1719">
        <w:rPr>
          <w:rFonts w:ascii="Palatino Linotype" w:hAnsi="Palatino Linotype"/>
          <w:sz w:val="24"/>
          <w:szCs w:val="24"/>
        </w:rPr>
        <w:t xml:space="preserve"> but </w:t>
      </w:r>
      <w:r w:rsidRPr="00DF1719">
        <w:rPr>
          <w:rFonts w:ascii="Palatino Linotype" w:hAnsi="Palatino Linotype"/>
          <w:sz w:val="24"/>
          <w:szCs w:val="24"/>
        </w:rPr>
        <w:t>medication rejected</w:t>
      </w:r>
    </w:p>
    <w:p w:rsidR="00E777C4" w:rsidRPr="00DF1719" w:rsidRDefault="00E777C4" w:rsidP="002A2A0B">
      <w:pPr>
        <w:pStyle w:val="ListParagraph"/>
        <w:numPr>
          <w:ilvl w:val="0"/>
          <w:numId w:val="2"/>
        </w:numPr>
        <w:rPr>
          <w:rFonts w:ascii="Palatino Linotype" w:hAnsi="Palatino Linotype"/>
          <w:b/>
          <w:sz w:val="24"/>
          <w:szCs w:val="24"/>
        </w:rPr>
      </w:pPr>
      <w:r w:rsidRPr="00DF1719">
        <w:rPr>
          <w:rFonts w:ascii="Palatino Linotype" w:hAnsi="Palatino Linotype"/>
          <w:sz w:val="24"/>
          <w:szCs w:val="24"/>
        </w:rPr>
        <w:t>usefulness of</w:t>
      </w:r>
      <w:r w:rsidRPr="00DF1719">
        <w:rPr>
          <w:rFonts w:ascii="Palatino Linotype" w:hAnsi="Palatino Linotype"/>
          <w:sz w:val="24"/>
          <w:szCs w:val="24"/>
        </w:rPr>
        <w:t xml:space="preserve"> psychotherapy, </w:t>
      </w:r>
      <w:r w:rsidR="002A2A0B">
        <w:rPr>
          <w:rFonts w:ascii="Palatino Linotype" w:hAnsi="Palatino Linotype"/>
          <w:sz w:val="24"/>
          <w:szCs w:val="24"/>
        </w:rPr>
        <w:t xml:space="preserve">but </w:t>
      </w:r>
      <w:r w:rsidRPr="00DF1719">
        <w:rPr>
          <w:rFonts w:ascii="Palatino Linotype" w:hAnsi="Palatino Linotype"/>
          <w:sz w:val="24"/>
          <w:szCs w:val="24"/>
        </w:rPr>
        <w:t>not medication</w:t>
      </w:r>
    </w:p>
    <w:p w:rsidR="00E777C4" w:rsidRPr="00DF1719" w:rsidRDefault="002A2A0B" w:rsidP="002A2A0B">
      <w:pPr>
        <w:pStyle w:val="ListParagraph"/>
        <w:numPr>
          <w:ilvl w:val="0"/>
          <w:numId w:val="2"/>
        </w:numPr>
        <w:rPr>
          <w:rFonts w:ascii="Palatino Linotype" w:hAnsi="Palatino Linotype"/>
          <w:b/>
          <w:sz w:val="24"/>
          <w:szCs w:val="24"/>
        </w:rPr>
      </w:pPr>
      <w:r>
        <w:rPr>
          <w:rFonts w:ascii="Palatino Linotype" w:hAnsi="Palatino Linotype"/>
          <w:sz w:val="24"/>
          <w:szCs w:val="24"/>
        </w:rPr>
        <w:t>‘</w:t>
      </w:r>
      <w:r w:rsidR="00E777C4" w:rsidRPr="00DF1719">
        <w:rPr>
          <w:rFonts w:ascii="Palatino Linotype" w:hAnsi="Palatino Linotype"/>
          <w:sz w:val="24"/>
          <w:szCs w:val="24"/>
        </w:rPr>
        <w:t>C</w:t>
      </w:r>
      <w:r w:rsidR="00E777C4" w:rsidRPr="00DF1719">
        <w:rPr>
          <w:rFonts w:ascii="Palatino Linotype" w:hAnsi="Palatino Linotype"/>
          <w:sz w:val="24"/>
          <w:szCs w:val="24"/>
        </w:rPr>
        <w:t>onversation</w:t>
      </w:r>
      <w:r w:rsidR="00E777C4" w:rsidRPr="00DF1719">
        <w:rPr>
          <w:rFonts w:ascii="Palatino Linotype" w:hAnsi="Palatino Linotype"/>
          <w:sz w:val="24"/>
          <w:szCs w:val="24"/>
        </w:rPr>
        <w:t>s</w:t>
      </w:r>
      <w:r w:rsidR="00E777C4" w:rsidRPr="00DF1719">
        <w:rPr>
          <w:rFonts w:ascii="Palatino Linotype" w:hAnsi="Palatino Linotype"/>
          <w:sz w:val="24"/>
          <w:szCs w:val="24"/>
        </w:rPr>
        <w:t xml:space="preserve"> </w:t>
      </w:r>
      <w:r w:rsidR="00E777C4" w:rsidRPr="00DF1719">
        <w:rPr>
          <w:rFonts w:ascii="Palatino Linotype" w:hAnsi="Palatino Linotype"/>
          <w:sz w:val="24"/>
          <w:szCs w:val="24"/>
        </w:rPr>
        <w:t>were</w:t>
      </w:r>
      <w:r w:rsidR="00E777C4" w:rsidRPr="00DF1719">
        <w:rPr>
          <w:rFonts w:ascii="Palatino Linotype" w:hAnsi="Palatino Linotype"/>
          <w:sz w:val="24"/>
          <w:szCs w:val="24"/>
        </w:rPr>
        <w:t xml:space="preserve"> sprinkled with anti</w:t>
      </w:r>
      <w:r w:rsidR="00E777C4" w:rsidRPr="00DF1719">
        <w:rPr>
          <w:rFonts w:ascii="Palatino Linotype" w:hAnsi="Palatino Linotype"/>
          <w:sz w:val="24"/>
          <w:szCs w:val="24"/>
        </w:rPr>
        <w:t>-</w:t>
      </w:r>
      <w:r w:rsidR="00E777C4" w:rsidRPr="00DF1719">
        <w:rPr>
          <w:rFonts w:ascii="Palatino Linotype" w:hAnsi="Palatino Linotype"/>
          <w:sz w:val="24"/>
          <w:szCs w:val="24"/>
        </w:rPr>
        <w:t xml:space="preserve">medication discourse </w:t>
      </w:r>
      <w:r w:rsidR="00E777C4" w:rsidRPr="00DF1719">
        <w:rPr>
          <w:rFonts w:ascii="Palatino Linotype" w:hAnsi="Palatino Linotype"/>
          <w:sz w:val="24"/>
          <w:szCs w:val="24"/>
        </w:rPr>
        <w:t>which was seen as a  purely US phenomenon</w:t>
      </w:r>
      <w:r>
        <w:rPr>
          <w:rFonts w:ascii="Palatino Linotype" w:hAnsi="Palatino Linotype"/>
          <w:sz w:val="24"/>
          <w:szCs w:val="24"/>
        </w:rPr>
        <w:t>’</w:t>
      </w:r>
    </w:p>
    <w:p w:rsidR="00E777C4" w:rsidRPr="00DF1719" w:rsidRDefault="00E777C4" w:rsidP="00E777C4">
      <w:pPr>
        <w:pStyle w:val="ListParagraph"/>
        <w:numPr>
          <w:ilvl w:val="1"/>
          <w:numId w:val="2"/>
        </w:numPr>
        <w:rPr>
          <w:rFonts w:ascii="Palatino Linotype" w:hAnsi="Palatino Linotype"/>
          <w:b/>
          <w:sz w:val="24"/>
          <w:szCs w:val="24"/>
        </w:rPr>
      </w:pPr>
      <w:proofErr w:type="gramStart"/>
      <w:r w:rsidRPr="00DF1719">
        <w:rPr>
          <w:rFonts w:ascii="Palatino Linotype" w:hAnsi="Palatino Linotype"/>
          <w:sz w:val="24"/>
          <w:szCs w:val="24"/>
        </w:rPr>
        <w:t>willingness</w:t>
      </w:r>
      <w:proofErr w:type="gramEnd"/>
      <w:r w:rsidRPr="00DF1719">
        <w:rPr>
          <w:rFonts w:ascii="Palatino Linotype" w:hAnsi="Palatino Linotype"/>
          <w:sz w:val="24"/>
          <w:szCs w:val="24"/>
        </w:rPr>
        <w:t xml:space="preserve"> to use psychotherapy services if presented as simply ‘‘help from</w:t>
      </w:r>
      <w:r w:rsidRPr="00DF1719">
        <w:rPr>
          <w:rFonts w:ascii="Palatino Linotype" w:hAnsi="Palatino Linotype"/>
          <w:sz w:val="24"/>
          <w:szCs w:val="24"/>
        </w:rPr>
        <w:t xml:space="preserve"> a professional’ without mention of medication.</w:t>
      </w:r>
    </w:p>
    <w:p w:rsidR="00E777C4" w:rsidRPr="00DF1719" w:rsidRDefault="00E777C4" w:rsidP="00E777C4">
      <w:pPr>
        <w:pStyle w:val="ListParagraph"/>
        <w:numPr>
          <w:ilvl w:val="1"/>
          <w:numId w:val="2"/>
        </w:numPr>
        <w:rPr>
          <w:rFonts w:ascii="Palatino Linotype" w:hAnsi="Palatino Linotype"/>
          <w:b/>
          <w:sz w:val="24"/>
          <w:szCs w:val="24"/>
        </w:rPr>
      </w:pPr>
      <w:r w:rsidRPr="00DF1719">
        <w:rPr>
          <w:rFonts w:ascii="Palatino Linotype" w:hAnsi="Palatino Linotype"/>
          <w:sz w:val="24"/>
          <w:szCs w:val="24"/>
        </w:rPr>
        <w:lastRenderedPageBreak/>
        <w:t>Emphasis</w:t>
      </w:r>
      <w:r w:rsidR="002A2A0B">
        <w:rPr>
          <w:rFonts w:ascii="Palatino Linotype" w:hAnsi="Palatino Linotype"/>
          <w:sz w:val="24"/>
          <w:szCs w:val="24"/>
        </w:rPr>
        <w:t>ed</w:t>
      </w:r>
      <w:r w:rsidRPr="00DF1719">
        <w:rPr>
          <w:rFonts w:ascii="Palatino Linotype" w:hAnsi="Palatino Linotype"/>
          <w:sz w:val="24"/>
          <w:szCs w:val="24"/>
        </w:rPr>
        <w:t xml:space="preserve"> how the community and friends could help free someone from depression</w:t>
      </w:r>
      <w:r w:rsidR="006675C8" w:rsidRPr="00DF1719">
        <w:rPr>
          <w:rFonts w:ascii="Palatino Linotype" w:hAnsi="Palatino Linotype"/>
          <w:sz w:val="24"/>
          <w:szCs w:val="24"/>
        </w:rPr>
        <w:t xml:space="preserve"> e.g. </w:t>
      </w:r>
      <w:r w:rsidRPr="00DF1719">
        <w:rPr>
          <w:rFonts w:ascii="Palatino Linotype" w:hAnsi="Palatino Linotype"/>
          <w:sz w:val="24"/>
          <w:szCs w:val="24"/>
        </w:rPr>
        <w:t>friends and family talking to the person or inviting them out for</w:t>
      </w:r>
      <w:r w:rsidR="006675C8" w:rsidRPr="00DF1719">
        <w:rPr>
          <w:rFonts w:ascii="Palatino Linotype" w:hAnsi="Palatino Linotype"/>
          <w:sz w:val="24"/>
          <w:szCs w:val="24"/>
        </w:rPr>
        <w:t xml:space="preserve"> fun; </w:t>
      </w:r>
      <w:r w:rsidRPr="00DF1719">
        <w:rPr>
          <w:rFonts w:ascii="Palatino Linotype" w:hAnsi="Palatino Linotype"/>
          <w:sz w:val="24"/>
          <w:szCs w:val="24"/>
        </w:rPr>
        <w:t>curing depre</w:t>
      </w:r>
      <w:r w:rsidR="006675C8" w:rsidRPr="00DF1719">
        <w:rPr>
          <w:rFonts w:ascii="Palatino Linotype" w:hAnsi="Palatino Linotype"/>
          <w:sz w:val="24"/>
          <w:szCs w:val="24"/>
        </w:rPr>
        <w:t xml:space="preserve">ssion by increased socializing; </w:t>
      </w:r>
      <w:r w:rsidRPr="00DF1719">
        <w:rPr>
          <w:rFonts w:ascii="Palatino Linotype" w:hAnsi="Palatino Linotype"/>
          <w:sz w:val="24"/>
          <w:szCs w:val="24"/>
        </w:rPr>
        <w:t>an ‘‘attack on depression’’.</w:t>
      </w:r>
    </w:p>
    <w:p w:rsidR="006675C8" w:rsidRPr="002A2A0B" w:rsidRDefault="002A2A0B" w:rsidP="00E777C4">
      <w:pPr>
        <w:pStyle w:val="ListParagraph"/>
        <w:numPr>
          <w:ilvl w:val="1"/>
          <w:numId w:val="2"/>
        </w:numPr>
        <w:rPr>
          <w:rFonts w:ascii="Palatino Linotype" w:hAnsi="Palatino Linotype"/>
          <w:b/>
          <w:sz w:val="24"/>
          <w:szCs w:val="24"/>
        </w:rPr>
      </w:pPr>
      <w:r>
        <w:rPr>
          <w:rFonts w:ascii="Palatino Linotype" w:hAnsi="Palatino Linotype"/>
          <w:sz w:val="24"/>
          <w:szCs w:val="24"/>
        </w:rPr>
        <w:t>F</w:t>
      </w:r>
      <w:r w:rsidR="006675C8" w:rsidRPr="00DF1719">
        <w:rPr>
          <w:rFonts w:ascii="Palatino Linotype" w:hAnsi="Palatino Linotype"/>
          <w:sz w:val="24"/>
          <w:szCs w:val="24"/>
        </w:rPr>
        <w:t>amily reunification</w:t>
      </w:r>
      <w:r w:rsidR="006675C8" w:rsidRPr="00DF1719">
        <w:rPr>
          <w:rFonts w:ascii="Palatino Linotype" w:hAnsi="Palatino Linotype"/>
          <w:sz w:val="24"/>
          <w:szCs w:val="24"/>
        </w:rPr>
        <w:t xml:space="preserve">: </w:t>
      </w:r>
      <w:r w:rsidR="006675C8" w:rsidRPr="00DF1719">
        <w:rPr>
          <w:rFonts w:ascii="Palatino Linotype" w:hAnsi="Palatino Linotype"/>
          <w:sz w:val="24"/>
          <w:szCs w:val="24"/>
        </w:rPr>
        <w:t xml:space="preserve"> </w:t>
      </w:r>
      <w:r>
        <w:rPr>
          <w:rFonts w:ascii="Palatino Linotype" w:hAnsi="Palatino Linotype"/>
          <w:sz w:val="24"/>
          <w:szCs w:val="24"/>
        </w:rPr>
        <w:t xml:space="preserve">not the </w:t>
      </w:r>
      <w:r w:rsidR="006675C8" w:rsidRPr="00DF1719">
        <w:rPr>
          <w:rFonts w:ascii="Palatino Linotype" w:hAnsi="Palatino Linotype"/>
          <w:sz w:val="24"/>
          <w:szCs w:val="24"/>
        </w:rPr>
        <w:t>depressed migrant mov</w:t>
      </w:r>
      <w:r>
        <w:rPr>
          <w:rFonts w:ascii="Palatino Linotype" w:hAnsi="Palatino Linotype"/>
          <w:sz w:val="24"/>
          <w:szCs w:val="24"/>
        </w:rPr>
        <w:t xml:space="preserve">ing </w:t>
      </w:r>
      <w:r w:rsidR="006675C8" w:rsidRPr="00DF1719">
        <w:rPr>
          <w:rFonts w:ascii="Palatino Linotype" w:hAnsi="Palatino Linotype"/>
          <w:sz w:val="24"/>
          <w:szCs w:val="24"/>
        </w:rPr>
        <w:t xml:space="preserve">back home </w:t>
      </w:r>
      <w:proofErr w:type="gramStart"/>
      <w:r>
        <w:rPr>
          <w:rFonts w:ascii="Palatino Linotype" w:hAnsi="Palatino Linotype"/>
          <w:sz w:val="24"/>
          <w:szCs w:val="24"/>
        </w:rPr>
        <w:t>(</w:t>
      </w:r>
      <w:r w:rsidR="006675C8" w:rsidRPr="00DF1719">
        <w:rPr>
          <w:rFonts w:ascii="Palatino Linotype" w:hAnsi="Palatino Linotype"/>
          <w:sz w:val="24"/>
          <w:szCs w:val="24"/>
        </w:rPr>
        <w:t xml:space="preserve"> the</w:t>
      </w:r>
      <w:proofErr w:type="gramEnd"/>
      <w:r w:rsidR="006675C8" w:rsidRPr="00DF1719">
        <w:rPr>
          <w:rFonts w:ascii="Palatino Linotype" w:hAnsi="Palatino Linotype"/>
          <w:sz w:val="24"/>
          <w:szCs w:val="24"/>
        </w:rPr>
        <w:t xml:space="preserve"> ‘‘sa</w:t>
      </w:r>
      <w:r>
        <w:rPr>
          <w:rFonts w:ascii="Palatino Linotype" w:hAnsi="Palatino Linotype"/>
          <w:sz w:val="24"/>
          <w:szCs w:val="24"/>
        </w:rPr>
        <w:t xml:space="preserve">lmon effect’’ </w:t>
      </w:r>
      <w:r w:rsidR="006675C8" w:rsidRPr="00DF1719">
        <w:rPr>
          <w:rFonts w:ascii="Palatino Linotype" w:hAnsi="Palatino Linotype"/>
          <w:sz w:val="24"/>
          <w:szCs w:val="24"/>
        </w:rPr>
        <w:t xml:space="preserve">Norman, </w:t>
      </w:r>
      <w:r w:rsidR="006675C8" w:rsidRPr="00DF1719">
        <w:rPr>
          <w:rFonts w:ascii="Palatino Linotype" w:hAnsi="Palatino Linotype"/>
          <w:sz w:val="24"/>
          <w:szCs w:val="24"/>
        </w:rPr>
        <w:t xml:space="preserve"> et al.</w:t>
      </w:r>
      <w:r w:rsidR="006675C8" w:rsidRPr="00DF1719">
        <w:rPr>
          <w:rFonts w:ascii="Palatino Linotype" w:hAnsi="Palatino Linotype"/>
          <w:sz w:val="24"/>
          <w:szCs w:val="24"/>
        </w:rPr>
        <w:t xml:space="preserve"> 2005)</w:t>
      </w:r>
      <w:r>
        <w:rPr>
          <w:rFonts w:ascii="Palatino Linotype" w:hAnsi="Palatino Linotype"/>
          <w:sz w:val="24"/>
          <w:szCs w:val="24"/>
        </w:rPr>
        <w:t xml:space="preserve"> but </w:t>
      </w:r>
      <w:r w:rsidR="006675C8" w:rsidRPr="00DF1719">
        <w:rPr>
          <w:rFonts w:ascii="Palatino Linotype" w:hAnsi="Palatino Linotype"/>
          <w:sz w:val="24"/>
          <w:szCs w:val="24"/>
        </w:rPr>
        <w:t>bringing families</w:t>
      </w:r>
      <w:r>
        <w:rPr>
          <w:rFonts w:ascii="Palatino Linotype" w:hAnsi="Palatino Linotype"/>
          <w:sz w:val="24"/>
          <w:szCs w:val="24"/>
        </w:rPr>
        <w:t xml:space="preserve"> to the United States</w:t>
      </w:r>
      <w:r w:rsidR="006675C8" w:rsidRPr="00DF1719">
        <w:rPr>
          <w:rFonts w:ascii="Palatino Linotype" w:hAnsi="Palatino Linotype"/>
          <w:sz w:val="24"/>
          <w:szCs w:val="24"/>
        </w:rPr>
        <w:t xml:space="preserve">. </w:t>
      </w:r>
    </w:p>
    <w:p w:rsidR="002A2A0B" w:rsidRPr="00DF1719" w:rsidRDefault="002A2A0B" w:rsidP="002A2A0B">
      <w:pPr>
        <w:pStyle w:val="ListParagraph"/>
        <w:ind w:left="1440"/>
        <w:rPr>
          <w:rFonts w:ascii="Palatino Linotype" w:hAnsi="Palatino Linotype"/>
          <w:b/>
          <w:sz w:val="24"/>
          <w:szCs w:val="24"/>
        </w:rPr>
      </w:pPr>
    </w:p>
    <w:p w:rsidR="006675C8" w:rsidRPr="00232505" w:rsidRDefault="006675C8" w:rsidP="00232505">
      <w:pPr>
        <w:rPr>
          <w:rFonts w:ascii="Palatino Linotype" w:hAnsi="Palatino Linotype"/>
          <w:b/>
          <w:sz w:val="24"/>
          <w:szCs w:val="24"/>
        </w:rPr>
      </w:pPr>
      <w:r w:rsidRPr="00232505">
        <w:rPr>
          <w:rFonts w:ascii="Palatino Linotype" w:hAnsi="Palatino Linotype"/>
          <w:b/>
          <w:sz w:val="24"/>
          <w:szCs w:val="24"/>
        </w:rPr>
        <w:t>Colloquial terms:</w:t>
      </w:r>
    </w:p>
    <w:p w:rsidR="006675C8" w:rsidRPr="00DF1719" w:rsidRDefault="006675C8" w:rsidP="00232505">
      <w:pPr>
        <w:pStyle w:val="ListParagraph"/>
        <w:numPr>
          <w:ilvl w:val="0"/>
          <w:numId w:val="2"/>
        </w:numPr>
        <w:rPr>
          <w:rFonts w:ascii="Palatino Linotype" w:hAnsi="Palatino Linotype"/>
          <w:b/>
          <w:sz w:val="24"/>
          <w:szCs w:val="24"/>
        </w:rPr>
      </w:pPr>
      <w:proofErr w:type="spellStart"/>
      <w:r w:rsidRPr="00DF1719">
        <w:rPr>
          <w:rFonts w:ascii="Palatino Linotype" w:hAnsi="Palatino Linotype"/>
          <w:sz w:val="24"/>
          <w:szCs w:val="24"/>
        </w:rPr>
        <w:t>depresio´n</w:t>
      </w:r>
      <w:proofErr w:type="spellEnd"/>
      <w:r w:rsidRPr="00DF1719">
        <w:rPr>
          <w:rFonts w:ascii="Palatino Linotype" w:hAnsi="Palatino Linotype"/>
          <w:sz w:val="24"/>
          <w:szCs w:val="24"/>
        </w:rPr>
        <w:t xml:space="preserve"> (depression)</w:t>
      </w:r>
    </w:p>
    <w:p w:rsidR="006675C8" w:rsidRPr="00DF1719" w:rsidRDefault="006675C8" w:rsidP="00232505">
      <w:pPr>
        <w:pStyle w:val="ListParagraph"/>
        <w:numPr>
          <w:ilvl w:val="0"/>
          <w:numId w:val="2"/>
        </w:numPr>
        <w:rPr>
          <w:rFonts w:ascii="Palatino Linotype" w:hAnsi="Palatino Linotype"/>
          <w:b/>
          <w:sz w:val="24"/>
          <w:szCs w:val="24"/>
        </w:rPr>
      </w:pPr>
      <w:proofErr w:type="spellStart"/>
      <w:r w:rsidRPr="00DF1719">
        <w:rPr>
          <w:rFonts w:ascii="Palatino Linotype" w:hAnsi="Palatino Linotype"/>
          <w:sz w:val="24"/>
          <w:szCs w:val="24"/>
        </w:rPr>
        <w:t>aguitado</w:t>
      </w:r>
      <w:proofErr w:type="spellEnd"/>
      <w:r w:rsidRPr="00DF1719">
        <w:rPr>
          <w:rFonts w:ascii="Palatino Linotype" w:hAnsi="Palatino Linotype"/>
          <w:sz w:val="24"/>
          <w:szCs w:val="24"/>
        </w:rPr>
        <w:t xml:space="preserve"> (depressive attitude, often used i</w:t>
      </w:r>
      <w:r w:rsidRPr="00DF1719">
        <w:rPr>
          <w:rFonts w:ascii="Palatino Linotype" w:hAnsi="Palatino Linotype"/>
          <w:sz w:val="24"/>
          <w:szCs w:val="24"/>
        </w:rPr>
        <w:t>n an accusatory way by friends)</w:t>
      </w:r>
    </w:p>
    <w:p w:rsidR="006629C0" w:rsidRPr="00DF1719" w:rsidRDefault="006675C8" w:rsidP="00232505">
      <w:pPr>
        <w:pStyle w:val="ListParagraph"/>
        <w:numPr>
          <w:ilvl w:val="0"/>
          <w:numId w:val="2"/>
        </w:numPr>
        <w:rPr>
          <w:rFonts w:ascii="Palatino Linotype" w:hAnsi="Palatino Linotype"/>
          <w:b/>
          <w:sz w:val="24"/>
          <w:szCs w:val="24"/>
        </w:rPr>
      </w:pPr>
      <w:proofErr w:type="spellStart"/>
      <w:r w:rsidRPr="00DF1719">
        <w:rPr>
          <w:rFonts w:ascii="Palatino Linotype" w:hAnsi="Palatino Linotype"/>
          <w:sz w:val="24"/>
          <w:szCs w:val="24"/>
        </w:rPr>
        <w:t>achicopalado</w:t>
      </w:r>
      <w:proofErr w:type="spellEnd"/>
      <w:r w:rsidRPr="00DF1719">
        <w:rPr>
          <w:rFonts w:ascii="Palatino Linotype" w:hAnsi="Palatino Linotype"/>
          <w:sz w:val="24"/>
          <w:szCs w:val="24"/>
        </w:rPr>
        <w:t xml:space="preserve"> (depressed with an emphasis on lack of energy, claimed to be more often used in</w:t>
      </w:r>
      <w:r w:rsidR="006629C0" w:rsidRPr="00DF1719">
        <w:rPr>
          <w:rFonts w:ascii="Palatino Linotype" w:hAnsi="Palatino Linotype"/>
          <w:sz w:val="24"/>
          <w:szCs w:val="24"/>
        </w:rPr>
        <w:t xml:space="preserve"> the Mexican state of Veracruz)</w:t>
      </w:r>
    </w:p>
    <w:p w:rsidR="006675C8" w:rsidRPr="00232505" w:rsidRDefault="006675C8" w:rsidP="00232505">
      <w:pPr>
        <w:pStyle w:val="ListParagraph"/>
        <w:numPr>
          <w:ilvl w:val="0"/>
          <w:numId w:val="2"/>
        </w:numPr>
        <w:rPr>
          <w:rFonts w:ascii="Palatino Linotype" w:hAnsi="Palatino Linotype"/>
          <w:b/>
          <w:sz w:val="24"/>
          <w:szCs w:val="24"/>
        </w:rPr>
      </w:pPr>
      <w:proofErr w:type="spellStart"/>
      <w:proofErr w:type="gramStart"/>
      <w:r w:rsidRPr="00DF1719">
        <w:rPr>
          <w:rFonts w:ascii="Palatino Linotype" w:hAnsi="Palatino Linotype"/>
          <w:sz w:val="24"/>
          <w:szCs w:val="24"/>
        </w:rPr>
        <w:t>menopausico</w:t>
      </w:r>
      <w:proofErr w:type="spellEnd"/>
      <w:proofErr w:type="gramEnd"/>
      <w:r w:rsidRPr="00DF1719">
        <w:rPr>
          <w:rFonts w:ascii="Palatino Linotype" w:hAnsi="Palatino Linotype"/>
          <w:sz w:val="24"/>
          <w:szCs w:val="24"/>
        </w:rPr>
        <w:t xml:space="preserve"> (menopausal, often used in a chastising way by friends). </w:t>
      </w:r>
    </w:p>
    <w:p w:rsidR="00232505" w:rsidRPr="00232505" w:rsidRDefault="00232505" w:rsidP="00232505">
      <w:pPr>
        <w:rPr>
          <w:rFonts w:ascii="Palatino Linotype" w:hAnsi="Palatino Linotype"/>
          <w:i/>
          <w:sz w:val="24"/>
          <w:szCs w:val="24"/>
        </w:rPr>
      </w:pPr>
      <w:proofErr w:type="gramStart"/>
      <w:r w:rsidRPr="00232505">
        <w:rPr>
          <w:rFonts w:ascii="Palatino Linotype" w:hAnsi="Palatino Linotype"/>
          <w:i/>
          <w:sz w:val="24"/>
          <w:szCs w:val="24"/>
        </w:rPr>
        <w:t>More in article.</w:t>
      </w:r>
      <w:proofErr w:type="gramEnd"/>
    </w:p>
    <w:p w:rsidR="006629C0" w:rsidRPr="00DF1719" w:rsidRDefault="0025487F">
      <w:pPr>
        <w:rPr>
          <w:rFonts w:ascii="Palatino Linotype" w:hAnsi="Palatino Linotype"/>
          <w:sz w:val="24"/>
          <w:szCs w:val="24"/>
        </w:rPr>
      </w:pPr>
      <w:r w:rsidRPr="00DF1719">
        <w:rPr>
          <w:rFonts w:ascii="Palatino Linotype" w:hAnsi="Palatino Linotype"/>
          <w:b/>
          <w:sz w:val="24"/>
          <w:szCs w:val="24"/>
        </w:rPr>
        <w:t>Conclusion</w:t>
      </w:r>
      <w:r w:rsidR="00232505">
        <w:rPr>
          <w:rFonts w:ascii="Palatino Linotype" w:hAnsi="Palatino Linotype"/>
          <w:b/>
          <w:sz w:val="24"/>
          <w:szCs w:val="24"/>
        </w:rPr>
        <w:t>s</w:t>
      </w:r>
      <w:r w:rsidRPr="00DF1719">
        <w:rPr>
          <w:rFonts w:ascii="Palatino Linotype" w:hAnsi="Palatino Linotype"/>
          <w:b/>
          <w:sz w:val="24"/>
          <w:szCs w:val="24"/>
        </w:rPr>
        <w:t>:</w:t>
      </w:r>
      <w:r w:rsidR="006629C0" w:rsidRPr="00DF1719">
        <w:rPr>
          <w:rFonts w:ascii="Palatino Linotype" w:hAnsi="Palatino Linotype"/>
          <w:b/>
          <w:sz w:val="24"/>
          <w:szCs w:val="24"/>
        </w:rPr>
        <w:t xml:space="preserve"> </w:t>
      </w:r>
    </w:p>
    <w:p w:rsidR="006629C0" w:rsidRPr="00DF1719" w:rsidRDefault="00232505" w:rsidP="006629C0">
      <w:pPr>
        <w:pStyle w:val="ListParagraph"/>
        <w:numPr>
          <w:ilvl w:val="0"/>
          <w:numId w:val="4"/>
        </w:numPr>
        <w:rPr>
          <w:rFonts w:ascii="Palatino Linotype" w:hAnsi="Palatino Linotype"/>
          <w:b/>
          <w:sz w:val="24"/>
          <w:szCs w:val="24"/>
        </w:rPr>
      </w:pPr>
      <w:r>
        <w:rPr>
          <w:rFonts w:ascii="Palatino Linotype" w:hAnsi="Palatino Linotype"/>
          <w:sz w:val="24"/>
          <w:szCs w:val="24"/>
        </w:rPr>
        <w:t>D</w:t>
      </w:r>
      <w:r w:rsidR="006629C0" w:rsidRPr="00DF1719">
        <w:rPr>
          <w:rFonts w:ascii="Palatino Linotype" w:hAnsi="Palatino Linotype"/>
          <w:sz w:val="24"/>
          <w:szCs w:val="24"/>
        </w:rPr>
        <w:t xml:space="preserve">epression </w:t>
      </w:r>
      <w:r>
        <w:rPr>
          <w:rFonts w:ascii="Palatino Linotype" w:hAnsi="Palatino Linotype"/>
          <w:sz w:val="24"/>
          <w:szCs w:val="24"/>
        </w:rPr>
        <w:t>is</w:t>
      </w:r>
      <w:r w:rsidR="006629C0" w:rsidRPr="00DF1719">
        <w:rPr>
          <w:rFonts w:ascii="Palatino Linotype" w:hAnsi="Palatino Linotype"/>
          <w:sz w:val="24"/>
          <w:szCs w:val="24"/>
        </w:rPr>
        <w:t xml:space="preserve"> a valid and familiar concept</w:t>
      </w:r>
    </w:p>
    <w:p w:rsidR="006629C0" w:rsidRPr="00DF1719" w:rsidRDefault="006629C0" w:rsidP="006629C0">
      <w:pPr>
        <w:pStyle w:val="ListParagraph"/>
        <w:numPr>
          <w:ilvl w:val="0"/>
          <w:numId w:val="4"/>
        </w:numPr>
        <w:rPr>
          <w:rFonts w:ascii="Palatino Linotype" w:hAnsi="Palatino Linotype"/>
          <w:b/>
          <w:sz w:val="24"/>
          <w:szCs w:val="24"/>
        </w:rPr>
      </w:pPr>
      <w:r w:rsidRPr="00DF1719">
        <w:rPr>
          <w:rFonts w:ascii="Palatino Linotype" w:hAnsi="Palatino Linotype"/>
          <w:sz w:val="24"/>
          <w:szCs w:val="24"/>
        </w:rPr>
        <w:t xml:space="preserve">somatic symptoms </w:t>
      </w:r>
      <w:r w:rsidRPr="00DF1719">
        <w:rPr>
          <w:rFonts w:ascii="Palatino Linotype" w:hAnsi="Palatino Linotype"/>
          <w:sz w:val="24"/>
          <w:szCs w:val="24"/>
        </w:rPr>
        <w:t xml:space="preserve">are mentioned but </w:t>
      </w:r>
      <w:r w:rsidRPr="00DF1719">
        <w:rPr>
          <w:rFonts w:ascii="Palatino Linotype" w:hAnsi="Palatino Linotype"/>
          <w:sz w:val="24"/>
          <w:szCs w:val="24"/>
        </w:rPr>
        <w:t>it appears that interpersonal problems and depressed affect symptoms are among the most salient in id</w:t>
      </w:r>
      <w:r w:rsidRPr="00DF1719">
        <w:rPr>
          <w:rFonts w:ascii="Palatino Linotype" w:hAnsi="Palatino Linotype"/>
          <w:sz w:val="24"/>
          <w:szCs w:val="24"/>
        </w:rPr>
        <w:t xml:space="preserve">entifying someone as depressed, e.g. </w:t>
      </w:r>
      <w:r w:rsidRPr="00DF1719">
        <w:rPr>
          <w:rFonts w:ascii="Palatino Linotype" w:hAnsi="Palatino Linotype"/>
          <w:sz w:val="24"/>
          <w:szCs w:val="24"/>
        </w:rPr>
        <w:t>chatting less, not opening up t</w:t>
      </w:r>
      <w:r w:rsidRPr="00DF1719">
        <w:rPr>
          <w:rFonts w:ascii="Palatino Linotype" w:hAnsi="Palatino Linotype"/>
          <w:sz w:val="24"/>
          <w:szCs w:val="24"/>
        </w:rPr>
        <w:t>o others, and acting withdrawn</w:t>
      </w:r>
    </w:p>
    <w:p w:rsidR="006629C0" w:rsidRPr="00DF1719" w:rsidRDefault="006629C0" w:rsidP="006629C0">
      <w:pPr>
        <w:pStyle w:val="ListParagraph"/>
        <w:numPr>
          <w:ilvl w:val="0"/>
          <w:numId w:val="4"/>
        </w:numPr>
        <w:rPr>
          <w:rFonts w:ascii="Palatino Linotype" w:hAnsi="Palatino Linotype"/>
          <w:b/>
          <w:sz w:val="24"/>
          <w:szCs w:val="24"/>
        </w:rPr>
      </w:pPr>
      <w:r w:rsidRPr="00DF1719">
        <w:rPr>
          <w:rFonts w:ascii="Palatino Linotype" w:hAnsi="Palatino Linotype"/>
          <w:sz w:val="24"/>
          <w:szCs w:val="24"/>
        </w:rPr>
        <w:t>C</w:t>
      </w:r>
      <w:r w:rsidRPr="00DF1719">
        <w:rPr>
          <w:rFonts w:ascii="Palatino Linotype" w:hAnsi="Palatino Linotype"/>
          <w:sz w:val="24"/>
          <w:szCs w:val="24"/>
        </w:rPr>
        <w:t>auses are seen as predominantly social in origin, arising directly out of the participants’ experiences of immigration and adaptation</w:t>
      </w:r>
      <w:r w:rsidRPr="00DF1719">
        <w:rPr>
          <w:rFonts w:ascii="Palatino Linotype" w:hAnsi="Palatino Linotype"/>
          <w:sz w:val="24"/>
          <w:szCs w:val="24"/>
        </w:rPr>
        <w:t xml:space="preserve">; also </w:t>
      </w:r>
      <w:r w:rsidRPr="00DF1719">
        <w:rPr>
          <w:rFonts w:ascii="Palatino Linotype" w:hAnsi="Palatino Linotype"/>
          <w:sz w:val="24"/>
          <w:szCs w:val="24"/>
        </w:rPr>
        <w:t>discrimination, long wo</w:t>
      </w:r>
      <w:r w:rsidRPr="00DF1719">
        <w:rPr>
          <w:rFonts w:ascii="Palatino Linotype" w:hAnsi="Palatino Linotype"/>
          <w:sz w:val="24"/>
          <w:szCs w:val="24"/>
        </w:rPr>
        <w:t>rk hours, and social isolation.</w:t>
      </w:r>
    </w:p>
    <w:p w:rsidR="006629C0" w:rsidRPr="00DF1719" w:rsidRDefault="00232505" w:rsidP="006629C0">
      <w:pPr>
        <w:pStyle w:val="ListParagraph"/>
        <w:numPr>
          <w:ilvl w:val="0"/>
          <w:numId w:val="4"/>
        </w:numPr>
        <w:rPr>
          <w:rFonts w:ascii="Palatino Linotype" w:hAnsi="Palatino Linotype"/>
          <w:b/>
          <w:sz w:val="24"/>
          <w:szCs w:val="24"/>
        </w:rPr>
      </w:pPr>
      <w:r>
        <w:rPr>
          <w:rFonts w:ascii="Palatino Linotype" w:hAnsi="Palatino Linotype"/>
          <w:sz w:val="24"/>
          <w:szCs w:val="24"/>
        </w:rPr>
        <w:t>R</w:t>
      </w:r>
      <w:r w:rsidR="006629C0" w:rsidRPr="00DF1719">
        <w:rPr>
          <w:rFonts w:ascii="Palatino Linotype" w:hAnsi="Palatino Linotype"/>
          <w:sz w:val="24"/>
          <w:szCs w:val="24"/>
        </w:rPr>
        <w:t xml:space="preserve">emedies are also primarily social in nature with an emphasis being put on help from the community, the family, or a professional. </w:t>
      </w:r>
    </w:p>
    <w:p w:rsidR="006629C0" w:rsidRPr="00DF1719" w:rsidRDefault="006629C0" w:rsidP="006629C0">
      <w:pPr>
        <w:rPr>
          <w:rFonts w:ascii="Palatino Linotype" w:hAnsi="Palatino Linotype"/>
          <w:b/>
          <w:sz w:val="24"/>
          <w:szCs w:val="24"/>
        </w:rPr>
      </w:pPr>
      <w:r w:rsidRPr="00DF1719">
        <w:rPr>
          <w:rFonts w:ascii="Palatino Linotype" w:hAnsi="Palatino Linotype"/>
          <w:b/>
          <w:sz w:val="24"/>
          <w:szCs w:val="24"/>
        </w:rPr>
        <w:t>Applications:</w:t>
      </w:r>
    </w:p>
    <w:p w:rsidR="006629C0" w:rsidRPr="00DF1719" w:rsidRDefault="006629C0" w:rsidP="006629C0">
      <w:pPr>
        <w:pStyle w:val="ListParagraph"/>
        <w:numPr>
          <w:ilvl w:val="0"/>
          <w:numId w:val="5"/>
        </w:numPr>
        <w:rPr>
          <w:rFonts w:ascii="Palatino Linotype" w:hAnsi="Palatino Linotype"/>
          <w:sz w:val="24"/>
          <w:szCs w:val="24"/>
        </w:rPr>
      </w:pPr>
      <w:r w:rsidRPr="00DF1719">
        <w:rPr>
          <w:rFonts w:ascii="Palatino Linotype" w:hAnsi="Palatino Linotype"/>
          <w:sz w:val="24"/>
          <w:szCs w:val="24"/>
        </w:rPr>
        <w:t>Remedies could focus on social isolation and family separation, balancing work and relaxation time, increased socialisation</w:t>
      </w:r>
    </w:p>
    <w:p w:rsidR="006629C0" w:rsidRPr="00DF1719" w:rsidRDefault="006629C0" w:rsidP="006629C0">
      <w:pPr>
        <w:pStyle w:val="ListParagraph"/>
        <w:numPr>
          <w:ilvl w:val="0"/>
          <w:numId w:val="5"/>
        </w:numPr>
        <w:rPr>
          <w:rFonts w:ascii="Palatino Linotype" w:hAnsi="Palatino Linotype"/>
          <w:sz w:val="24"/>
          <w:szCs w:val="24"/>
        </w:rPr>
      </w:pPr>
      <w:r w:rsidRPr="00DF1719">
        <w:rPr>
          <w:rFonts w:ascii="Palatino Linotype" w:hAnsi="Palatino Linotype"/>
          <w:sz w:val="24"/>
          <w:szCs w:val="24"/>
        </w:rPr>
        <w:t>Importance of social issues such as inequality and low pay</w:t>
      </w:r>
    </w:p>
    <w:p w:rsidR="006629C0" w:rsidRPr="00DF1719" w:rsidRDefault="006629C0" w:rsidP="006629C0">
      <w:pPr>
        <w:pStyle w:val="ListParagraph"/>
        <w:numPr>
          <w:ilvl w:val="0"/>
          <w:numId w:val="5"/>
        </w:numPr>
        <w:rPr>
          <w:rFonts w:ascii="Palatino Linotype" w:hAnsi="Palatino Linotype"/>
          <w:sz w:val="24"/>
          <w:szCs w:val="24"/>
        </w:rPr>
      </w:pPr>
      <w:r w:rsidRPr="00DF1719">
        <w:rPr>
          <w:rFonts w:ascii="Palatino Linotype" w:hAnsi="Palatino Linotype"/>
          <w:sz w:val="24"/>
          <w:szCs w:val="24"/>
        </w:rPr>
        <w:t xml:space="preserve">More work is required to disambiguate depression from linked culture bound syndrome known as ‘ataque de </w:t>
      </w:r>
      <w:proofErr w:type="spellStart"/>
      <w:r w:rsidRPr="00DF1719">
        <w:rPr>
          <w:rFonts w:ascii="Palatino Linotype" w:hAnsi="Palatino Linotype"/>
          <w:sz w:val="24"/>
          <w:szCs w:val="24"/>
        </w:rPr>
        <w:t>nervios</w:t>
      </w:r>
      <w:proofErr w:type="spellEnd"/>
      <w:r w:rsidRPr="00DF1719">
        <w:rPr>
          <w:rFonts w:ascii="Palatino Linotype" w:hAnsi="Palatino Linotype"/>
          <w:sz w:val="24"/>
          <w:szCs w:val="24"/>
        </w:rPr>
        <w:t>’</w:t>
      </w:r>
    </w:p>
    <w:p w:rsidR="006629C0" w:rsidRPr="006629C0" w:rsidRDefault="006629C0" w:rsidP="006629C0">
      <w:pPr>
        <w:pStyle w:val="ListParagraph"/>
        <w:rPr>
          <w:rFonts w:ascii="Palatino Linotype" w:hAnsi="Palatino Linotype"/>
          <w:b/>
          <w:sz w:val="24"/>
          <w:szCs w:val="24"/>
        </w:rPr>
      </w:pPr>
    </w:p>
    <w:p w:rsidR="00232505" w:rsidRDefault="0025487F">
      <w:pPr>
        <w:rPr>
          <w:rFonts w:ascii="Palatino Linotype" w:hAnsi="Palatino Linotype"/>
          <w:b/>
          <w:sz w:val="24"/>
          <w:szCs w:val="24"/>
        </w:rPr>
      </w:pPr>
      <w:r w:rsidRPr="0025487F">
        <w:rPr>
          <w:rFonts w:ascii="Palatino Linotype" w:hAnsi="Palatino Linotype"/>
          <w:b/>
          <w:sz w:val="24"/>
          <w:szCs w:val="24"/>
        </w:rPr>
        <w:lastRenderedPageBreak/>
        <w:t>Weaknesses:</w:t>
      </w:r>
      <w:r w:rsidR="000021B6">
        <w:rPr>
          <w:rFonts w:ascii="Palatino Linotype" w:hAnsi="Palatino Linotype"/>
          <w:b/>
          <w:sz w:val="24"/>
          <w:szCs w:val="24"/>
        </w:rPr>
        <w:t xml:space="preserve"> </w:t>
      </w:r>
    </w:p>
    <w:p w:rsidR="006629C0" w:rsidRPr="00232505" w:rsidRDefault="00232505" w:rsidP="00232505">
      <w:pPr>
        <w:pStyle w:val="ListParagraph"/>
        <w:numPr>
          <w:ilvl w:val="0"/>
          <w:numId w:val="6"/>
        </w:numPr>
        <w:rPr>
          <w:rFonts w:ascii="Palatino Linotype" w:hAnsi="Palatino Linotype"/>
          <w:sz w:val="24"/>
          <w:szCs w:val="24"/>
        </w:rPr>
      </w:pPr>
      <w:r w:rsidRPr="00232505">
        <w:rPr>
          <w:rFonts w:ascii="Palatino Linotype" w:hAnsi="Palatino Linotype"/>
          <w:sz w:val="24"/>
          <w:szCs w:val="24"/>
        </w:rPr>
        <w:t xml:space="preserve">The researches mention that FG can suffer from </w:t>
      </w:r>
      <w:r w:rsidR="000021B6" w:rsidRPr="00232505">
        <w:rPr>
          <w:rFonts w:ascii="Palatino Linotype" w:hAnsi="Palatino Linotype"/>
          <w:sz w:val="24"/>
          <w:szCs w:val="24"/>
        </w:rPr>
        <w:t xml:space="preserve">‘‘group think’’ </w:t>
      </w:r>
      <w:r w:rsidRPr="00232505">
        <w:rPr>
          <w:rFonts w:ascii="Palatino Linotype" w:hAnsi="Palatino Linotype"/>
          <w:sz w:val="24"/>
          <w:szCs w:val="24"/>
        </w:rPr>
        <w:t>and ‘‘domineering participants” but not that this was a problem in their study</w:t>
      </w:r>
      <w:r w:rsidR="000021B6" w:rsidRPr="00232505">
        <w:rPr>
          <w:rFonts w:ascii="Palatino Linotype" w:hAnsi="Palatino Linotype"/>
          <w:sz w:val="24"/>
          <w:szCs w:val="24"/>
        </w:rPr>
        <w:t>’</w:t>
      </w:r>
    </w:p>
    <w:p w:rsidR="006629C0" w:rsidRPr="00232505" w:rsidRDefault="006629C0" w:rsidP="006629C0">
      <w:pPr>
        <w:pStyle w:val="ListParagraph"/>
        <w:numPr>
          <w:ilvl w:val="0"/>
          <w:numId w:val="4"/>
        </w:numPr>
        <w:rPr>
          <w:rFonts w:ascii="Palatino Linotype" w:hAnsi="Palatino Linotype"/>
          <w:b/>
          <w:sz w:val="24"/>
          <w:szCs w:val="24"/>
        </w:rPr>
      </w:pPr>
      <w:r w:rsidRPr="00232505">
        <w:rPr>
          <w:rFonts w:ascii="Palatino Linotype" w:hAnsi="Palatino Linotype"/>
          <w:sz w:val="24"/>
          <w:szCs w:val="24"/>
        </w:rPr>
        <w:t>R</w:t>
      </w:r>
      <w:r w:rsidRPr="00232505">
        <w:rPr>
          <w:rFonts w:ascii="Palatino Linotype" w:hAnsi="Palatino Linotype"/>
          <w:sz w:val="24"/>
          <w:szCs w:val="24"/>
        </w:rPr>
        <w:t>esearch was restricted to a small sample of adult, male, Mexican immigrants living in the south</w:t>
      </w:r>
      <w:r w:rsidR="00E4004A">
        <w:rPr>
          <w:rFonts w:ascii="Palatino Linotype" w:hAnsi="Palatino Linotype"/>
          <w:sz w:val="24"/>
          <w:szCs w:val="24"/>
        </w:rPr>
        <w:t>-</w:t>
      </w:r>
      <w:r w:rsidRPr="00232505">
        <w:rPr>
          <w:rFonts w:ascii="Palatino Linotype" w:hAnsi="Palatino Linotype"/>
          <w:sz w:val="24"/>
          <w:szCs w:val="24"/>
        </w:rPr>
        <w:t>eastern United States</w:t>
      </w:r>
      <w:r w:rsidRPr="00232505">
        <w:rPr>
          <w:rFonts w:ascii="Palatino Linotype" w:hAnsi="Palatino Linotype"/>
          <w:sz w:val="24"/>
          <w:szCs w:val="24"/>
        </w:rPr>
        <w:t>; w</w:t>
      </w:r>
      <w:r w:rsidRPr="00232505">
        <w:rPr>
          <w:rFonts w:ascii="Palatino Linotype" w:hAnsi="Palatino Linotype"/>
          <w:sz w:val="24"/>
          <w:szCs w:val="24"/>
        </w:rPr>
        <w:t>hile this is an important group, it also represents only one small segment of the US immigrant population</w:t>
      </w:r>
      <w:r w:rsidRPr="00232505">
        <w:rPr>
          <w:rFonts w:ascii="Palatino Linotype" w:hAnsi="Palatino Linotype"/>
          <w:sz w:val="24"/>
          <w:szCs w:val="24"/>
        </w:rPr>
        <w:t xml:space="preserve">; </w:t>
      </w:r>
      <w:r w:rsidR="00E4004A">
        <w:rPr>
          <w:rFonts w:ascii="Palatino Linotype" w:hAnsi="Palatino Linotype"/>
          <w:sz w:val="24"/>
          <w:szCs w:val="24"/>
        </w:rPr>
        <w:t>in f</w:t>
      </w:r>
      <w:r w:rsidRPr="00232505">
        <w:rPr>
          <w:rFonts w:ascii="Palatino Linotype" w:hAnsi="Palatino Linotype"/>
          <w:sz w:val="24"/>
          <w:szCs w:val="24"/>
        </w:rPr>
        <w:t xml:space="preserve">uture </w:t>
      </w:r>
      <w:r w:rsidR="00E4004A">
        <w:rPr>
          <w:rFonts w:ascii="Palatino Linotype" w:hAnsi="Palatino Linotype"/>
          <w:sz w:val="24"/>
          <w:szCs w:val="24"/>
        </w:rPr>
        <w:t>study females</w:t>
      </w:r>
      <w:r w:rsidRPr="00232505">
        <w:rPr>
          <w:rFonts w:ascii="Palatino Linotype" w:hAnsi="Palatino Linotype"/>
          <w:sz w:val="24"/>
          <w:szCs w:val="24"/>
        </w:rPr>
        <w:t>, other nationalities, different ages</w:t>
      </w:r>
      <w:r w:rsidR="00E4004A">
        <w:rPr>
          <w:rFonts w:ascii="Palatino Linotype" w:hAnsi="Palatino Linotype"/>
          <w:sz w:val="24"/>
          <w:szCs w:val="24"/>
        </w:rPr>
        <w:t xml:space="preserve"> to confirm ways that </w:t>
      </w:r>
      <w:r w:rsidRPr="00232505">
        <w:rPr>
          <w:rFonts w:ascii="Palatino Linotype" w:hAnsi="Palatino Linotype"/>
          <w:sz w:val="24"/>
          <w:szCs w:val="24"/>
        </w:rPr>
        <w:t xml:space="preserve">the concept of depression </w:t>
      </w:r>
      <w:r w:rsidR="00E4004A">
        <w:rPr>
          <w:rFonts w:ascii="Palatino Linotype" w:hAnsi="Palatino Linotype"/>
          <w:sz w:val="24"/>
          <w:szCs w:val="24"/>
        </w:rPr>
        <w:t>varies</w:t>
      </w:r>
      <w:r w:rsidRPr="00232505">
        <w:rPr>
          <w:rFonts w:ascii="Palatino Linotype" w:hAnsi="Palatino Linotype"/>
          <w:sz w:val="24"/>
          <w:szCs w:val="24"/>
        </w:rPr>
        <w:t xml:space="preserve"> across </w:t>
      </w:r>
      <w:bookmarkStart w:id="0" w:name="_GoBack"/>
      <w:bookmarkEnd w:id="0"/>
      <w:r w:rsidRPr="00232505">
        <w:rPr>
          <w:rFonts w:ascii="Palatino Linotype" w:hAnsi="Palatino Linotype"/>
          <w:sz w:val="24"/>
          <w:szCs w:val="24"/>
        </w:rPr>
        <w:t>subgroups</w:t>
      </w:r>
    </w:p>
    <w:p w:rsidR="006629C0" w:rsidRPr="00232505" w:rsidRDefault="006629C0" w:rsidP="006629C0">
      <w:pPr>
        <w:pStyle w:val="ListParagraph"/>
        <w:numPr>
          <w:ilvl w:val="0"/>
          <w:numId w:val="4"/>
        </w:numPr>
        <w:rPr>
          <w:rFonts w:ascii="Palatino Linotype" w:hAnsi="Palatino Linotype"/>
          <w:b/>
          <w:sz w:val="24"/>
          <w:szCs w:val="24"/>
        </w:rPr>
      </w:pPr>
      <w:r w:rsidRPr="00232505">
        <w:rPr>
          <w:rFonts w:ascii="Palatino Linotype" w:hAnsi="Palatino Linotype"/>
          <w:sz w:val="24"/>
          <w:szCs w:val="24"/>
        </w:rPr>
        <w:t>the use of culturally constructed terms to elicit information about these same terms</w:t>
      </w:r>
      <w:r w:rsidRPr="00232505">
        <w:rPr>
          <w:rFonts w:ascii="Palatino Linotype" w:hAnsi="Palatino Linotype"/>
          <w:sz w:val="24"/>
          <w:szCs w:val="24"/>
        </w:rPr>
        <w:t>; s</w:t>
      </w:r>
      <w:r w:rsidRPr="00232505">
        <w:rPr>
          <w:rFonts w:ascii="Palatino Linotype" w:hAnsi="Palatino Linotype"/>
          <w:sz w:val="24"/>
          <w:szCs w:val="24"/>
        </w:rPr>
        <w:t>imply asking about depression constructs a concept that may not have arisen from the discourse itself</w:t>
      </w:r>
      <w:r w:rsidRPr="00232505">
        <w:rPr>
          <w:rFonts w:ascii="Palatino Linotype" w:hAnsi="Palatino Linotype"/>
          <w:sz w:val="24"/>
          <w:szCs w:val="24"/>
        </w:rPr>
        <w:t>; b</w:t>
      </w:r>
      <w:r w:rsidRPr="00232505">
        <w:rPr>
          <w:rFonts w:ascii="Palatino Linotype" w:hAnsi="Palatino Linotype"/>
          <w:sz w:val="24"/>
          <w:szCs w:val="24"/>
        </w:rPr>
        <w:t>y beginning each group with an identical vignette that does not mention the word depression the strategy was to observe whether or not this concept was raised first by the groups or whether it had to be raised by the moderator.</w:t>
      </w:r>
    </w:p>
    <w:p w:rsidR="006629C0" w:rsidRPr="00232505" w:rsidRDefault="006629C0" w:rsidP="006629C0">
      <w:pPr>
        <w:pStyle w:val="ListParagraph"/>
        <w:numPr>
          <w:ilvl w:val="0"/>
          <w:numId w:val="4"/>
        </w:numPr>
        <w:rPr>
          <w:rFonts w:ascii="Palatino Linotype" w:hAnsi="Palatino Linotype"/>
          <w:b/>
          <w:sz w:val="24"/>
          <w:szCs w:val="24"/>
        </w:rPr>
      </w:pPr>
      <w:r w:rsidRPr="00232505">
        <w:rPr>
          <w:rFonts w:ascii="Palatino Linotype" w:hAnsi="Palatino Linotype"/>
          <w:sz w:val="24"/>
          <w:szCs w:val="24"/>
        </w:rPr>
        <w:t xml:space="preserve">Can’t tell how depression is viewed in Mexico as opposed to US as all </w:t>
      </w:r>
      <w:proofErr w:type="spellStart"/>
      <w:r w:rsidRPr="00232505">
        <w:rPr>
          <w:rFonts w:ascii="Palatino Linotype" w:hAnsi="Palatino Linotype"/>
          <w:sz w:val="24"/>
          <w:szCs w:val="24"/>
        </w:rPr>
        <w:t>Pps</w:t>
      </w:r>
      <w:proofErr w:type="spellEnd"/>
      <w:r w:rsidRPr="00232505">
        <w:rPr>
          <w:rFonts w:ascii="Palatino Linotype" w:hAnsi="Palatino Linotype"/>
          <w:sz w:val="24"/>
          <w:szCs w:val="24"/>
        </w:rPr>
        <w:t xml:space="preserve"> were Mexican</w:t>
      </w:r>
      <w:r w:rsidR="00E4004A">
        <w:rPr>
          <w:rFonts w:ascii="Palatino Linotype" w:hAnsi="Palatino Linotype"/>
          <w:sz w:val="24"/>
          <w:szCs w:val="24"/>
        </w:rPr>
        <w:t xml:space="preserve"> immigrants; i.</w:t>
      </w:r>
      <w:r w:rsidRPr="00232505">
        <w:rPr>
          <w:rFonts w:ascii="Palatino Linotype" w:hAnsi="Palatino Linotype"/>
          <w:sz w:val="24"/>
          <w:szCs w:val="24"/>
        </w:rPr>
        <w:t>e</w:t>
      </w:r>
      <w:r w:rsidR="00E4004A">
        <w:rPr>
          <w:rFonts w:ascii="Palatino Linotype" w:hAnsi="Palatino Linotype"/>
          <w:sz w:val="24"/>
          <w:szCs w:val="24"/>
        </w:rPr>
        <w:t>.</w:t>
      </w:r>
      <w:r w:rsidRPr="00232505">
        <w:rPr>
          <w:rFonts w:ascii="Palatino Linotype" w:hAnsi="Palatino Linotype"/>
          <w:sz w:val="24"/>
          <w:szCs w:val="24"/>
        </w:rPr>
        <w:t xml:space="preserve"> seeking acculturation experience, all had lived in the US and had their concept of depression tainted by acculturation (e.</w:t>
      </w:r>
      <w:r w:rsidR="00E4004A">
        <w:rPr>
          <w:rFonts w:ascii="Palatino Linotype" w:hAnsi="Palatino Linotype"/>
          <w:sz w:val="24"/>
          <w:szCs w:val="24"/>
        </w:rPr>
        <w:t>g</w:t>
      </w:r>
      <w:r w:rsidRPr="00232505">
        <w:rPr>
          <w:rFonts w:ascii="Palatino Linotype" w:hAnsi="Palatino Linotype"/>
          <w:sz w:val="24"/>
          <w:szCs w:val="24"/>
        </w:rPr>
        <w:t xml:space="preserve">. advertising, outreaches </w:t>
      </w:r>
      <w:r w:rsidR="00E4004A" w:rsidRPr="00232505">
        <w:rPr>
          <w:rFonts w:ascii="Palatino Linotype" w:hAnsi="Palatino Linotype"/>
          <w:sz w:val="24"/>
          <w:szCs w:val="24"/>
        </w:rPr>
        <w:t>mental</w:t>
      </w:r>
      <w:r w:rsidRPr="00232505">
        <w:rPr>
          <w:rFonts w:ascii="Palatino Linotype" w:hAnsi="Palatino Linotype"/>
          <w:sz w:val="24"/>
          <w:szCs w:val="24"/>
        </w:rPr>
        <w:t xml:space="preserve"> health services etc</w:t>
      </w:r>
      <w:r w:rsidR="00E4004A">
        <w:rPr>
          <w:rFonts w:ascii="Palatino Linotype" w:hAnsi="Palatino Linotype"/>
          <w:sz w:val="24"/>
          <w:szCs w:val="24"/>
        </w:rPr>
        <w:t>.</w:t>
      </w:r>
      <w:r w:rsidRPr="00232505">
        <w:rPr>
          <w:rFonts w:ascii="Palatino Linotype" w:hAnsi="Palatino Linotype"/>
          <w:sz w:val="24"/>
          <w:szCs w:val="24"/>
        </w:rPr>
        <w:t>) in the States; the authors suggests looking at the views of Mexican men living in Mexico for comparison.</w:t>
      </w:r>
    </w:p>
    <w:p w:rsidR="0025487F" w:rsidRPr="0025487F" w:rsidRDefault="0025487F">
      <w:pPr>
        <w:rPr>
          <w:rFonts w:ascii="Palatino Linotype" w:hAnsi="Palatino Linotype"/>
          <w:b/>
          <w:sz w:val="24"/>
          <w:szCs w:val="24"/>
        </w:rPr>
      </w:pPr>
    </w:p>
    <w:sectPr w:rsidR="0025487F" w:rsidRPr="0025487F" w:rsidSect="002A2A0B">
      <w:headerReference w:type="default" r:id="rId10"/>
      <w:pgSz w:w="11906" w:h="16838"/>
      <w:pgMar w:top="1440" w:right="1274"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312B" w:rsidRDefault="005B312B" w:rsidP="006629C0">
      <w:pPr>
        <w:spacing w:after="0" w:line="240" w:lineRule="auto"/>
      </w:pPr>
      <w:r>
        <w:separator/>
      </w:r>
    </w:p>
  </w:endnote>
  <w:endnote w:type="continuationSeparator" w:id="0">
    <w:p w:rsidR="005B312B" w:rsidRDefault="005B312B" w:rsidP="00662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312B" w:rsidRDefault="005B312B" w:rsidP="006629C0">
      <w:pPr>
        <w:spacing w:after="0" w:line="240" w:lineRule="auto"/>
      </w:pPr>
      <w:r>
        <w:separator/>
      </w:r>
    </w:p>
  </w:footnote>
  <w:footnote w:type="continuationSeparator" w:id="0">
    <w:p w:rsidR="005B312B" w:rsidRDefault="005B312B" w:rsidP="006629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6629C0">
      <w:trPr>
        <w:trHeight w:val="288"/>
      </w:trPr>
      <w:sdt>
        <w:sdtPr>
          <w:rPr>
            <w:rFonts w:asciiTheme="majorHAnsi" w:eastAsiaTheme="majorEastAsia" w:hAnsiTheme="majorHAnsi" w:cstheme="majorBidi"/>
            <w:sz w:val="36"/>
            <w:szCs w:val="36"/>
          </w:rPr>
          <w:alias w:val="Title"/>
          <w:id w:val="77761602"/>
          <w:placeholder>
            <w:docPart w:val="7A36BADA1B4C4A59A29EDC19B82C7DD1"/>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6629C0" w:rsidRDefault="006629C0" w:rsidP="006629C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IB Psychology – Key Study</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F4E477B958D645839890609C42C8C609"/>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tc>
            <w:tcPr>
              <w:tcW w:w="1105" w:type="dxa"/>
            </w:tcPr>
            <w:p w:rsidR="006629C0" w:rsidRDefault="006629C0" w:rsidP="006629C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6629C0" w:rsidRDefault="006629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7011"/>
    <w:multiLevelType w:val="hybridMultilevel"/>
    <w:tmpl w:val="F2148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AA3F50"/>
    <w:multiLevelType w:val="hybridMultilevel"/>
    <w:tmpl w:val="3F24A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7CB7556"/>
    <w:multiLevelType w:val="hybridMultilevel"/>
    <w:tmpl w:val="6F9EA1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F4A41A1"/>
    <w:multiLevelType w:val="hybridMultilevel"/>
    <w:tmpl w:val="20222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FFA7054"/>
    <w:multiLevelType w:val="hybridMultilevel"/>
    <w:tmpl w:val="11461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F1D09E2"/>
    <w:multiLevelType w:val="hybridMultilevel"/>
    <w:tmpl w:val="A9467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87F"/>
    <w:rsid w:val="000021B6"/>
    <w:rsid w:val="0003387E"/>
    <w:rsid w:val="00232505"/>
    <w:rsid w:val="0025487F"/>
    <w:rsid w:val="002A2A0B"/>
    <w:rsid w:val="003C2016"/>
    <w:rsid w:val="005B312B"/>
    <w:rsid w:val="006501C2"/>
    <w:rsid w:val="006629C0"/>
    <w:rsid w:val="006675C8"/>
    <w:rsid w:val="00674001"/>
    <w:rsid w:val="007F72AE"/>
    <w:rsid w:val="008808BE"/>
    <w:rsid w:val="00C12C53"/>
    <w:rsid w:val="00CC5D74"/>
    <w:rsid w:val="00DF1719"/>
    <w:rsid w:val="00E4004A"/>
    <w:rsid w:val="00E777C4"/>
    <w:rsid w:val="00F955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001"/>
    <w:pPr>
      <w:ind w:left="720"/>
      <w:contextualSpacing/>
    </w:pPr>
  </w:style>
  <w:style w:type="paragraph" w:styleId="Header">
    <w:name w:val="header"/>
    <w:basedOn w:val="Normal"/>
    <w:link w:val="HeaderChar"/>
    <w:uiPriority w:val="99"/>
    <w:unhideWhenUsed/>
    <w:rsid w:val="006629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29C0"/>
  </w:style>
  <w:style w:type="paragraph" w:styleId="Footer">
    <w:name w:val="footer"/>
    <w:basedOn w:val="Normal"/>
    <w:link w:val="FooterChar"/>
    <w:uiPriority w:val="99"/>
    <w:unhideWhenUsed/>
    <w:rsid w:val="006629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29C0"/>
  </w:style>
  <w:style w:type="paragraph" w:styleId="BalloonText">
    <w:name w:val="Balloon Text"/>
    <w:basedOn w:val="Normal"/>
    <w:link w:val="BalloonTextChar"/>
    <w:uiPriority w:val="99"/>
    <w:semiHidden/>
    <w:unhideWhenUsed/>
    <w:rsid w:val="006629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9C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001"/>
    <w:pPr>
      <w:ind w:left="720"/>
      <w:contextualSpacing/>
    </w:pPr>
  </w:style>
  <w:style w:type="paragraph" w:styleId="Header">
    <w:name w:val="header"/>
    <w:basedOn w:val="Normal"/>
    <w:link w:val="HeaderChar"/>
    <w:uiPriority w:val="99"/>
    <w:unhideWhenUsed/>
    <w:rsid w:val="006629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29C0"/>
  </w:style>
  <w:style w:type="paragraph" w:styleId="Footer">
    <w:name w:val="footer"/>
    <w:basedOn w:val="Normal"/>
    <w:link w:val="FooterChar"/>
    <w:uiPriority w:val="99"/>
    <w:unhideWhenUsed/>
    <w:rsid w:val="006629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29C0"/>
  </w:style>
  <w:style w:type="paragraph" w:styleId="BalloonText">
    <w:name w:val="Balloon Text"/>
    <w:basedOn w:val="Normal"/>
    <w:link w:val="BalloonTextChar"/>
    <w:uiPriority w:val="99"/>
    <w:semiHidden/>
    <w:unhideWhenUsed/>
    <w:rsid w:val="006629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9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A36BADA1B4C4A59A29EDC19B82C7DD1"/>
        <w:category>
          <w:name w:val="General"/>
          <w:gallery w:val="placeholder"/>
        </w:category>
        <w:types>
          <w:type w:val="bbPlcHdr"/>
        </w:types>
        <w:behaviors>
          <w:behavior w:val="content"/>
        </w:behaviors>
        <w:guid w:val="{A3543FDE-C60A-4BCE-B0F8-54D0681F9F54}"/>
      </w:docPartPr>
      <w:docPartBody>
        <w:p w:rsidR="00000000" w:rsidRDefault="00D365C0" w:rsidP="00D365C0">
          <w:pPr>
            <w:pStyle w:val="7A36BADA1B4C4A59A29EDC19B82C7DD1"/>
          </w:pPr>
          <w:r>
            <w:rPr>
              <w:rFonts w:asciiTheme="majorHAnsi" w:eastAsiaTheme="majorEastAsia" w:hAnsiTheme="majorHAnsi" w:cstheme="majorBidi"/>
              <w:sz w:val="36"/>
              <w:szCs w:val="36"/>
            </w:rPr>
            <w:t>[Type the document title]</w:t>
          </w:r>
        </w:p>
      </w:docPartBody>
    </w:docPart>
    <w:docPart>
      <w:docPartPr>
        <w:name w:val="F4E477B958D645839890609C42C8C609"/>
        <w:category>
          <w:name w:val="General"/>
          <w:gallery w:val="placeholder"/>
        </w:category>
        <w:types>
          <w:type w:val="bbPlcHdr"/>
        </w:types>
        <w:behaviors>
          <w:behavior w:val="content"/>
        </w:behaviors>
        <w:guid w:val="{87B7FCFE-177C-4306-89A1-742E57EEE10B}"/>
      </w:docPartPr>
      <w:docPartBody>
        <w:p w:rsidR="00000000" w:rsidRDefault="00D365C0" w:rsidP="00D365C0">
          <w:pPr>
            <w:pStyle w:val="F4E477B958D645839890609C42C8C609"/>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5C0"/>
    <w:rsid w:val="00A12680"/>
    <w:rsid w:val="00D365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A36BADA1B4C4A59A29EDC19B82C7DD1">
    <w:name w:val="7A36BADA1B4C4A59A29EDC19B82C7DD1"/>
    <w:rsid w:val="00D365C0"/>
  </w:style>
  <w:style w:type="paragraph" w:customStyle="1" w:styleId="F4E477B958D645839890609C42C8C609">
    <w:name w:val="F4E477B958D645839890609C42C8C609"/>
    <w:rsid w:val="00D365C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A36BADA1B4C4A59A29EDC19B82C7DD1">
    <w:name w:val="7A36BADA1B4C4A59A29EDC19B82C7DD1"/>
    <w:rsid w:val="00D365C0"/>
  </w:style>
  <w:style w:type="paragraph" w:customStyle="1" w:styleId="F4E477B958D645839890609C42C8C609">
    <w:name w:val="F4E477B958D645839890609C42C8C609"/>
    <w:rsid w:val="00D365C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5</Pages>
  <Words>1306</Words>
  <Characters>7449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 Key Study</dc:title>
  <dc:creator>Amanda Wood (AJW)</dc:creator>
  <cp:lastModifiedBy>Amanda Wood (AJW)</cp:lastModifiedBy>
  <cp:revision>1</cp:revision>
  <dcterms:created xsi:type="dcterms:W3CDTF">2019-03-04T19:25:00Z</dcterms:created>
  <dcterms:modified xsi:type="dcterms:W3CDTF">2019-03-05T10:45:00Z</dcterms:modified>
</cp:coreProperties>
</file>