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72D1B" w14:textId="3943963C" w:rsidR="00360691" w:rsidRPr="00B273BC" w:rsidRDefault="006209C1">
      <w:pPr>
        <w:rPr>
          <w:b/>
          <w:bCs/>
          <w:sz w:val="36"/>
          <w:szCs w:val="36"/>
        </w:rPr>
      </w:pPr>
      <w:r w:rsidRPr="006209C1">
        <w:rPr>
          <w:sz w:val="36"/>
          <w:szCs w:val="36"/>
        </w:rPr>
        <w:t>Approaches to Research</w:t>
      </w:r>
      <w:r>
        <w:rPr>
          <w:sz w:val="36"/>
          <w:szCs w:val="36"/>
        </w:rPr>
        <w:t xml:space="preserve">: </w:t>
      </w:r>
      <w:r w:rsidR="000E58A1">
        <w:rPr>
          <w:b/>
          <w:bCs/>
          <w:sz w:val="36"/>
          <w:szCs w:val="36"/>
        </w:rPr>
        <w:t>Covert</w:t>
      </w:r>
      <w:r w:rsidR="00B273BC" w:rsidRPr="00B273BC">
        <w:rPr>
          <w:b/>
          <w:bCs/>
          <w:sz w:val="36"/>
          <w:szCs w:val="36"/>
        </w:rPr>
        <w:t xml:space="preserve"> Observations</w:t>
      </w:r>
    </w:p>
    <w:p w14:paraId="206F4850" w14:textId="74FFC584" w:rsidR="006209C1" w:rsidRPr="006209C1" w:rsidRDefault="006209C1">
      <w:pPr>
        <w:rPr>
          <w:b/>
          <w:bCs/>
          <w:sz w:val="36"/>
          <w:szCs w:val="36"/>
        </w:rPr>
      </w:pPr>
      <w:r w:rsidRPr="006209C1">
        <w:rPr>
          <w:b/>
          <w:bCs/>
          <w:sz w:val="36"/>
          <w:szCs w:val="36"/>
        </w:rPr>
        <w:t>Example Study</w:t>
      </w:r>
      <w:r>
        <w:rPr>
          <w:b/>
          <w:bCs/>
          <w:sz w:val="36"/>
          <w:szCs w:val="36"/>
        </w:rPr>
        <w:t xml:space="preserve">: </w:t>
      </w:r>
      <w:bookmarkStart w:id="0" w:name="_GoBack"/>
      <w:bookmarkEnd w:id="0"/>
    </w:p>
    <w:tbl>
      <w:tblPr>
        <w:tblStyle w:val="TableGrid"/>
        <w:tblpPr w:leftFromText="180" w:rightFromText="180" w:vertAnchor="text" w:horzAnchor="margin" w:tblpY="173"/>
        <w:tblW w:w="14170" w:type="dxa"/>
        <w:tblLook w:val="04A0" w:firstRow="1" w:lastRow="0" w:firstColumn="1" w:lastColumn="0" w:noHBand="0" w:noVBand="1"/>
      </w:tblPr>
      <w:tblGrid>
        <w:gridCol w:w="7083"/>
        <w:gridCol w:w="7087"/>
      </w:tblGrid>
      <w:tr w:rsidR="006209C1" w14:paraId="18E26B92" w14:textId="77777777" w:rsidTr="006209C1">
        <w:trPr>
          <w:trHeight w:val="604"/>
        </w:trPr>
        <w:tc>
          <w:tcPr>
            <w:tcW w:w="7083" w:type="dxa"/>
          </w:tcPr>
          <w:p w14:paraId="3CEF873C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Features: Generic to the method</w:t>
            </w:r>
          </w:p>
        </w:tc>
        <w:tc>
          <w:tcPr>
            <w:tcW w:w="7087" w:type="dxa"/>
          </w:tcPr>
          <w:p w14:paraId="4C23EA5A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Specific to the Example</w:t>
            </w:r>
          </w:p>
        </w:tc>
      </w:tr>
      <w:tr w:rsidR="006209C1" w14:paraId="526691C7" w14:textId="77777777" w:rsidTr="006209C1">
        <w:tc>
          <w:tcPr>
            <w:tcW w:w="7083" w:type="dxa"/>
          </w:tcPr>
          <w:p w14:paraId="4145709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FFD45A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BA0A4DB" w14:textId="77777777" w:rsidTr="006209C1">
        <w:tc>
          <w:tcPr>
            <w:tcW w:w="7083" w:type="dxa"/>
          </w:tcPr>
          <w:p w14:paraId="43F3654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0EA1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7133325D" w14:textId="77777777" w:rsidTr="006209C1">
        <w:tc>
          <w:tcPr>
            <w:tcW w:w="7083" w:type="dxa"/>
          </w:tcPr>
          <w:p w14:paraId="6CE14A2F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9E7EB1B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51EA911C" w14:textId="77777777" w:rsidTr="006209C1">
        <w:tc>
          <w:tcPr>
            <w:tcW w:w="7083" w:type="dxa"/>
          </w:tcPr>
          <w:p w14:paraId="5420058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1140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667BA7FB" w14:textId="2ECDB21E" w:rsidR="006209C1" w:rsidRDefault="006209C1">
      <w:pPr>
        <w:rPr>
          <w:b/>
          <w:bCs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6468"/>
        <w:tblW w:w="14170" w:type="dxa"/>
        <w:tblLook w:val="04A0" w:firstRow="1" w:lastRow="0" w:firstColumn="1" w:lastColumn="0" w:noHBand="0" w:noVBand="1"/>
      </w:tblPr>
      <w:tblGrid>
        <w:gridCol w:w="3495"/>
        <w:gridCol w:w="3588"/>
        <w:gridCol w:w="3390"/>
        <w:gridCol w:w="3697"/>
      </w:tblGrid>
      <w:tr w:rsidR="006209C1" w14:paraId="7480B0F0" w14:textId="77777777" w:rsidTr="006209C1">
        <w:tc>
          <w:tcPr>
            <w:tcW w:w="3495" w:type="dxa"/>
          </w:tcPr>
          <w:p w14:paraId="2BED2D6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588" w:type="dxa"/>
          </w:tcPr>
          <w:p w14:paraId="44F44B8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Pr="006209C1">
              <w:rPr>
                <w:b/>
                <w:bCs/>
                <w:sz w:val="28"/>
                <w:szCs w:val="28"/>
              </w:rPr>
              <w:t xml:space="preserve">Specific </w:t>
            </w:r>
          </w:p>
        </w:tc>
        <w:tc>
          <w:tcPr>
            <w:tcW w:w="3390" w:type="dxa"/>
          </w:tcPr>
          <w:p w14:paraId="6B020B80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697" w:type="dxa"/>
          </w:tcPr>
          <w:p w14:paraId="488013B4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Specific</w:t>
            </w:r>
          </w:p>
        </w:tc>
      </w:tr>
      <w:tr w:rsidR="006209C1" w14:paraId="4575E9A2" w14:textId="77777777" w:rsidTr="006209C1">
        <w:tc>
          <w:tcPr>
            <w:tcW w:w="3495" w:type="dxa"/>
          </w:tcPr>
          <w:p w14:paraId="0810CB2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074E09E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7DEDD5A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1BDE97E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A185CDF" w14:textId="77777777" w:rsidTr="006209C1">
        <w:tc>
          <w:tcPr>
            <w:tcW w:w="3495" w:type="dxa"/>
          </w:tcPr>
          <w:p w14:paraId="5790C3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67AC6C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CCEDCE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06FD9A6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258096CB" w14:textId="77777777" w:rsidTr="006209C1">
        <w:tc>
          <w:tcPr>
            <w:tcW w:w="3495" w:type="dxa"/>
          </w:tcPr>
          <w:p w14:paraId="23AFA47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446223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319B1A14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26444E6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161C54D5" w14:textId="77777777" w:rsidTr="006209C1">
        <w:tc>
          <w:tcPr>
            <w:tcW w:w="3495" w:type="dxa"/>
          </w:tcPr>
          <w:p w14:paraId="5125A743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C8E940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74D280F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4AAAD0E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243705A9" w14:textId="77777777" w:rsidR="006209C1" w:rsidRPr="006209C1" w:rsidRDefault="006209C1">
      <w:pPr>
        <w:rPr>
          <w:b/>
          <w:bCs/>
          <w:sz w:val="20"/>
          <w:szCs w:val="20"/>
        </w:rPr>
      </w:pPr>
    </w:p>
    <w:p w14:paraId="4A8FAF65" w14:textId="77777777" w:rsidR="006209C1" w:rsidRPr="006209C1" w:rsidRDefault="006209C1">
      <w:pPr>
        <w:rPr>
          <w:b/>
          <w:bCs/>
          <w:sz w:val="48"/>
          <w:szCs w:val="48"/>
        </w:rPr>
      </w:pPr>
    </w:p>
    <w:p w14:paraId="790DD456" w14:textId="77777777" w:rsidR="006209C1" w:rsidRPr="006209C1" w:rsidRDefault="006209C1">
      <w:pPr>
        <w:rPr>
          <w:sz w:val="48"/>
          <w:szCs w:val="48"/>
        </w:rPr>
      </w:pPr>
    </w:p>
    <w:sectPr w:rsidR="006209C1" w:rsidRPr="006209C1" w:rsidSect="006209C1">
      <w:pgSz w:w="16838" w:h="11906" w:orient="landscape"/>
      <w:pgMar w:top="1440" w:right="1440" w:bottom="851" w:left="1440" w:header="708" w:footer="708" w:gutter="0"/>
      <w:pgBorders w:offsetFrom="page">
        <w:top w:val="starsTop" w:sz="31" w:space="24" w:color="auto"/>
        <w:left w:val="starsTop" w:sz="31" w:space="24" w:color="auto"/>
        <w:bottom w:val="starsTop" w:sz="31" w:space="24" w:color="auto"/>
        <w:right w:val="starsTop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9C1"/>
    <w:rsid w:val="000E58A1"/>
    <w:rsid w:val="001D18E6"/>
    <w:rsid w:val="00360691"/>
    <w:rsid w:val="006209C1"/>
    <w:rsid w:val="00A66F14"/>
    <w:rsid w:val="00AB6497"/>
    <w:rsid w:val="00B273BC"/>
    <w:rsid w:val="00D71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7D69"/>
  <w15:chartTrackingRefBased/>
  <w15:docId w15:val="{BACDFFB0-ADAB-4CEC-A04D-2CFD6370C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09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2019-07-12T08:09:00Z</dcterms:created>
  <dcterms:modified xsi:type="dcterms:W3CDTF">2019-07-12T08:09:00Z</dcterms:modified>
</cp:coreProperties>
</file>